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FD" w:rsidRDefault="008851FD" w:rsidP="008851FD">
      <w:pPr>
        <w:tabs>
          <w:tab w:val="left" w:pos="3000"/>
        </w:tabs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p w:rsidR="0017743C" w:rsidRPr="00E55006" w:rsidRDefault="0017743C" w:rsidP="0017743C">
      <w:pPr>
        <w:ind w:left="6946"/>
      </w:pPr>
      <w:r w:rsidRPr="00E55006">
        <w:t>УТВЕРЖДАЮ</w:t>
      </w:r>
    </w:p>
    <w:p w:rsidR="0017743C" w:rsidRDefault="002C6044" w:rsidP="0017743C">
      <w:pPr>
        <w:ind w:left="6946"/>
      </w:pPr>
      <w:r>
        <w:t>Начальник управления</w:t>
      </w:r>
    </w:p>
    <w:p w:rsidR="002C6044" w:rsidRDefault="002C6044" w:rsidP="002C6044">
      <w:pPr>
        <w:ind w:left="6946" w:right="-285"/>
      </w:pPr>
      <w:r>
        <w:t>Социальной защиты населения</w:t>
      </w:r>
    </w:p>
    <w:p w:rsidR="002C6044" w:rsidRDefault="002C6044" w:rsidP="002C6044">
      <w:pPr>
        <w:ind w:left="6946" w:right="-285"/>
      </w:pPr>
      <w:r>
        <w:t xml:space="preserve">По городу Бийску и </w:t>
      </w:r>
      <w:proofErr w:type="spellStart"/>
      <w:r>
        <w:t>Бийскому</w:t>
      </w:r>
      <w:proofErr w:type="spellEnd"/>
    </w:p>
    <w:p w:rsidR="002C6044" w:rsidRDefault="002C6044" w:rsidP="002C6044">
      <w:pPr>
        <w:ind w:left="6946" w:right="-285"/>
      </w:pPr>
      <w:r>
        <w:t xml:space="preserve">Району </w:t>
      </w:r>
    </w:p>
    <w:p w:rsidR="002C6044" w:rsidRDefault="002C6044" w:rsidP="002C6044">
      <w:pPr>
        <w:ind w:left="6946" w:right="-285"/>
      </w:pPr>
      <w:r>
        <w:t xml:space="preserve">____________  </w:t>
      </w:r>
      <w:r w:rsidR="00B42AF9">
        <w:t xml:space="preserve">Е.А. </w:t>
      </w:r>
      <w:proofErr w:type="spellStart"/>
      <w:r w:rsidR="00B42AF9">
        <w:t>Якуб</w:t>
      </w:r>
      <w:r w:rsidR="00AD3EA4">
        <w:t>а</w:t>
      </w:r>
      <w:proofErr w:type="spellEnd"/>
    </w:p>
    <w:p w:rsidR="002C6044" w:rsidRDefault="002C6044" w:rsidP="002C6044">
      <w:pPr>
        <w:ind w:left="6946" w:right="-285"/>
      </w:pPr>
    </w:p>
    <w:p w:rsidR="0017743C" w:rsidRPr="005F3BF7" w:rsidRDefault="00B42AF9" w:rsidP="0017743C">
      <w:pPr>
        <w:ind w:left="6946"/>
        <w:rPr>
          <w:u w:val="single"/>
        </w:rPr>
      </w:pPr>
      <w:r w:rsidRPr="005F3BF7">
        <w:rPr>
          <w:u w:val="single"/>
        </w:rPr>
        <w:t xml:space="preserve">                       </w:t>
      </w:r>
      <w:r w:rsidR="0017743C" w:rsidRPr="005F3BF7">
        <w:rPr>
          <w:u w:val="single"/>
        </w:rPr>
        <w:t xml:space="preserve">  201</w:t>
      </w:r>
      <w:r w:rsidRPr="005F3BF7">
        <w:rPr>
          <w:u w:val="single"/>
        </w:rPr>
        <w:t>8</w:t>
      </w:r>
      <w:r w:rsidR="0017743C" w:rsidRPr="005F3BF7">
        <w:rPr>
          <w:u w:val="single"/>
        </w:rPr>
        <w:t xml:space="preserve"> г.</w:t>
      </w:r>
    </w:p>
    <w:p w:rsidR="008851FD" w:rsidRPr="005F3BF7" w:rsidRDefault="008851FD" w:rsidP="008851FD">
      <w:pPr>
        <w:tabs>
          <w:tab w:val="left" w:pos="3000"/>
        </w:tabs>
        <w:ind w:left="-540"/>
        <w:jc w:val="center"/>
        <w:rPr>
          <w:sz w:val="32"/>
          <w:szCs w:val="32"/>
          <w:u w:val="single"/>
        </w:rPr>
      </w:pPr>
    </w:p>
    <w:p w:rsidR="008851FD" w:rsidRDefault="008851FD" w:rsidP="008851FD">
      <w:pPr>
        <w:tabs>
          <w:tab w:val="left" w:pos="3000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ДОСТУПНОСТИ</w:t>
      </w:r>
    </w:p>
    <w:p w:rsidR="00A4157B" w:rsidRDefault="002C6044" w:rsidP="008851FD">
      <w:pPr>
        <w:jc w:val="center"/>
      </w:pPr>
      <w:r>
        <w:t>№ 135</w:t>
      </w:r>
    </w:p>
    <w:p w:rsidR="002C6044" w:rsidRPr="008851FD" w:rsidRDefault="002C6044" w:rsidP="002C6044">
      <w:pPr>
        <w:tabs>
          <w:tab w:val="left" w:pos="3000"/>
        </w:tabs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объекта социальной инфраструктуры (ОСИ)</w:t>
      </w:r>
    </w:p>
    <w:p w:rsidR="008851FD" w:rsidRPr="002C6044" w:rsidRDefault="002C6044" w:rsidP="008851FD">
      <w:pPr>
        <w:jc w:val="center"/>
        <w:rPr>
          <w:b/>
          <w:u w:val="single"/>
        </w:rPr>
      </w:pPr>
      <w:r w:rsidRPr="002C6044">
        <w:rPr>
          <w:b/>
          <w:u w:val="single"/>
        </w:rPr>
        <w:t>КГБУСО</w:t>
      </w:r>
    </w:p>
    <w:p w:rsidR="00AD1CBA" w:rsidRPr="002C6044" w:rsidRDefault="00BD2176" w:rsidP="008851FD">
      <w:pPr>
        <w:jc w:val="center"/>
        <w:rPr>
          <w:b/>
          <w:u w:val="single"/>
        </w:rPr>
      </w:pPr>
      <w:r>
        <w:rPr>
          <w:b/>
          <w:u w:val="single"/>
        </w:rPr>
        <w:t>Краевой социально – реаб</w:t>
      </w:r>
      <w:r w:rsidR="002C6044">
        <w:rPr>
          <w:b/>
          <w:u w:val="single"/>
        </w:rPr>
        <w:t>илитационный центр для несовершеннолетних «Надежда»</w:t>
      </w:r>
    </w:p>
    <w:p w:rsidR="008851FD" w:rsidRPr="008851FD" w:rsidRDefault="008851FD" w:rsidP="008851FD">
      <w:pPr>
        <w:jc w:val="center"/>
        <w:rPr>
          <w:b/>
        </w:rPr>
      </w:pPr>
    </w:p>
    <w:p w:rsidR="008851FD" w:rsidRDefault="008851FD" w:rsidP="008851FD">
      <w:pPr>
        <w:jc w:val="center"/>
        <w:rPr>
          <w:b/>
        </w:rPr>
      </w:pPr>
      <w:r w:rsidRPr="008851FD">
        <w:rPr>
          <w:b/>
        </w:rPr>
        <w:t>1. Общие сведения об объекте</w:t>
      </w:r>
    </w:p>
    <w:p w:rsidR="008851FD" w:rsidRDefault="008851FD" w:rsidP="008851FD">
      <w:pPr>
        <w:jc w:val="center"/>
        <w:rPr>
          <w:b/>
        </w:rPr>
      </w:pPr>
    </w:p>
    <w:p w:rsidR="008851FD" w:rsidRDefault="008851FD" w:rsidP="008851FD">
      <w:pPr>
        <w:jc w:val="center"/>
        <w:rPr>
          <w:b/>
        </w:rPr>
      </w:pPr>
    </w:p>
    <w:p w:rsidR="008851FD" w:rsidRPr="004D3EBC" w:rsidRDefault="008851FD" w:rsidP="008851FD">
      <w:pPr>
        <w:rPr>
          <w:b/>
        </w:rPr>
      </w:pPr>
      <w:r w:rsidRPr="008851FD">
        <w:t xml:space="preserve">1. 1. </w:t>
      </w:r>
      <w:r>
        <w:t xml:space="preserve">Наименование объекта: </w:t>
      </w:r>
      <w:r w:rsidRPr="004D3EBC">
        <w:rPr>
          <w:b/>
        </w:rPr>
        <w:t>КГБУСО «Краевой социально реабилитационный центр для несовершеннолетних «Надежда»</w:t>
      </w:r>
    </w:p>
    <w:p w:rsidR="008851FD" w:rsidRPr="009A3799" w:rsidRDefault="008851FD" w:rsidP="008851FD">
      <w:pPr>
        <w:rPr>
          <w:b/>
          <w:i/>
        </w:rPr>
      </w:pPr>
      <w:r>
        <w:t>1.2. Адрес объекта</w:t>
      </w:r>
      <w:r w:rsidRPr="009A3799">
        <w:rPr>
          <w:b/>
          <w:i/>
        </w:rPr>
        <w:t xml:space="preserve">: 659305 Алтайский край </w:t>
      </w:r>
      <w:proofErr w:type="gramStart"/>
      <w:r w:rsidRPr="009A3799">
        <w:rPr>
          <w:b/>
          <w:i/>
        </w:rPr>
        <w:t>г</w:t>
      </w:r>
      <w:proofErr w:type="gramEnd"/>
      <w:r w:rsidRPr="009A3799">
        <w:rPr>
          <w:b/>
          <w:i/>
        </w:rPr>
        <w:t>. Бийск пер. Мартьянова 53/1</w:t>
      </w:r>
    </w:p>
    <w:p w:rsidR="008851FD" w:rsidRDefault="008851FD" w:rsidP="008851FD">
      <w:r>
        <w:t>1.3. Сведения о размещении объекта:</w:t>
      </w:r>
    </w:p>
    <w:p w:rsidR="008851FD" w:rsidRPr="004D3EBC" w:rsidRDefault="008851FD" w:rsidP="008851FD">
      <w:pPr>
        <w:rPr>
          <w:b/>
        </w:rPr>
      </w:pPr>
      <w:r>
        <w:t>- отдельно стоящее здание</w:t>
      </w:r>
      <w:r w:rsidRPr="00BD09CD">
        <w:rPr>
          <w:i/>
        </w:rPr>
        <w:t xml:space="preserve">- </w:t>
      </w:r>
      <w:r w:rsidRPr="00BD09CD">
        <w:rPr>
          <w:b/>
          <w:i/>
        </w:rPr>
        <w:t xml:space="preserve">2х  этажное, </w:t>
      </w:r>
      <w:r w:rsidR="004D3EBC" w:rsidRPr="00BD09CD">
        <w:rPr>
          <w:b/>
          <w:i/>
        </w:rPr>
        <w:t>3027,1 кв.м.</w:t>
      </w:r>
    </w:p>
    <w:p w:rsidR="008851FD" w:rsidRPr="00BD09CD" w:rsidRDefault="008851FD" w:rsidP="008851FD">
      <w:pPr>
        <w:rPr>
          <w:b/>
          <w:i/>
        </w:rPr>
      </w:pPr>
      <w:r>
        <w:t>- наличие прилегающ</w:t>
      </w:r>
      <w:r w:rsidR="004D3EBC">
        <w:t xml:space="preserve">его земельного участка </w:t>
      </w:r>
      <w:r w:rsidR="004D3EBC" w:rsidRPr="00BD09CD">
        <w:rPr>
          <w:b/>
          <w:i/>
        </w:rPr>
        <w:t>– 8878,53 кв.м.</w:t>
      </w:r>
    </w:p>
    <w:p w:rsidR="008851FD" w:rsidRPr="004D3EBC" w:rsidRDefault="008851FD" w:rsidP="008851FD">
      <w:pPr>
        <w:rPr>
          <w:b/>
        </w:rPr>
      </w:pPr>
      <w:r>
        <w:t>1.4. Год постройки здания</w:t>
      </w:r>
      <w:r w:rsidRPr="00BD09CD">
        <w:rPr>
          <w:b/>
          <w:i/>
        </w:rPr>
        <w:t>: 1979 г</w:t>
      </w:r>
      <w:r>
        <w:t xml:space="preserve">. Последнего капитального ремонта -  </w:t>
      </w:r>
      <w:r w:rsidRPr="004D3EBC">
        <w:rPr>
          <w:b/>
        </w:rPr>
        <w:t>не проводилось.</w:t>
      </w:r>
    </w:p>
    <w:p w:rsidR="008851FD" w:rsidRDefault="008851FD" w:rsidP="008851FD">
      <w:r>
        <w:t>1.5. Дата предстоящих плановых ра</w:t>
      </w:r>
      <w:r w:rsidR="00E65AD6">
        <w:t>б</w:t>
      </w:r>
      <w:r>
        <w:t>от</w:t>
      </w:r>
      <w:r w:rsidR="00E65AD6">
        <w:t xml:space="preserve">: </w:t>
      </w:r>
      <w:proofErr w:type="gramStart"/>
      <w:r w:rsidR="00E65AD6">
        <w:t>текущего</w:t>
      </w:r>
      <w:proofErr w:type="gramEnd"/>
      <w:r w:rsidR="00BD2176">
        <w:t xml:space="preserve"> </w:t>
      </w:r>
      <w:r w:rsidR="00E65AD6">
        <w:t>-</w:t>
      </w:r>
      <w:r w:rsidR="0017743C">
        <w:t xml:space="preserve"> </w:t>
      </w:r>
      <w:r w:rsidR="00B42AF9">
        <w:rPr>
          <w:b/>
          <w:i/>
        </w:rPr>
        <w:t>октябрь</w:t>
      </w:r>
      <w:r w:rsidR="0017743C" w:rsidRPr="00BD09CD">
        <w:rPr>
          <w:b/>
          <w:i/>
        </w:rPr>
        <w:t>,</w:t>
      </w:r>
      <w:r w:rsidR="00B42AF9">
        <w:rPr>
          <w:b/>
          <w:i/>
        </w:rPr>
        <w:t xml:space="preserve"> ноябрь</w:t>
      </w:r>
      <w:r w:rsidR="005F3BF7">
        <w:rPr>
          <w:b/>
          <w:i/>
        </w:rPr>
        <w:t xml:space="preserve"> </w:t>
      </w:r>
      <w:r w:rsidR="00B42AF9">
        <w:rPr>
          <w:b/>
          <w:i/>
        </w:rPr>
        <w:t xml:space="preserve">декабрь </w:t>
      </w:r>
      <w:r w:rsidR="0017743C" w:rsidRPr="00BD09CD">
        <w:rPr>
          <w:b/>
          <w:i/>
        </w:rPr>
        <w:t xml:space="preserve"> 201</w:t>
      </w:r>
      <w:r w:rsidR="00B42AF9">
        <w:rPr>
          <w:b/>
          <w:i/>
        </w:rPr>
        <w:t>8</w:t>
      </w:r>
      <w:r w:rsidR="0017743C" w:rsidRPr="00BD09CD">
        <w:rPr>
          <w:b/>
          <w:i/>
        </w:rPr>
        <w:t>г</w:t>
      </w:r>
      <w:r w:rsidR="0017743C">
        <w:t>., капитального не планируется.</w:t>
      </w:r>
    </w:p>
    <w:p w:rsidR="0017743C" w:rsidRDefault="0017743C" w:rsidP="008851FD"/>
    <w:p w:rsidR="0017743C" w:rsidRDefault="0017743C" w:rsidP="008851FD">
      <w:pPr>
        <w:rPr>
          <w:b/>
        </w:rPr>
      </w:pPr>
      <w:r>
        <w:rPr>
          <w:b/>
        </w:rPr>
        <w:t xml:space="preserve"> Сведения об организации, расположенной на объекте</w:t>
      </w:r>
    </w:p>
    <w:p w:rsidR="0017743C" w:rsidRDefault="0017743C" w:rsidP="008851FD">
      <w:pPr>
        <w:rPr>
          <w:b/>
        </w:rPr>
      </w:pPr>
      <w:r>
        <w:rPr>
          <w:b/>
        </w:rPr>
        <w:t xml:space="preserve"> </w:t>
      </w:r>
    </w:p>
    <w:p w:rsidR="009A3799" w:rsidRPr="00E55006" w:rsidRDefault="009A3799" w:rsidP="009A3799">
      <w:r w:rsidRPr="009A3799">
        <w:t>1.6</w:t>
      </w:r>
      <w:r w:rsidR="00A772D0">
        <w:t>.</w:t>
      </w:r>
      <w:r w:rsidRPr="009A3799">
        <w:t xml:space="preserve"> </w:t>
      </w:r>
      <w:r>
        <w:t>Название организаци</w:t>
      </w:r>
      <w:proofErr w:type="gramStart"/>
      <w:r>
        <w:t>и(</w:t>
      </w:r>
      <w:proofErr w:type="gramEnd"/>
      <w:r>
        <w:t>учреждения), (полное юридическое наименование – согласно Уставу-</w:t>
      </w:r>
      <w:r w:rsidRPr="009A3799">
        <w:rPr>
          <w:b/>
          <w:i/>
          <w:u w:val="single"/>
        </w:rPr>
        <w:t xml:space="preserve"> </w:t>
      </w:r>
      <w:r w:rsidRPr="0039452E">
        <w:rPr>
          <w:b/>
          <w:i/>
          <w:u w:val="single"/>
        </w:rPr>
        <w:t>Краевое государственное бюджетное учреждение социального обслуживания «Краевой социально – реабилитационный центр для несовершеннолетних «Надежда»</w:t>
      </w:r>
      <w:r w:rsidR="00BD09CD">
        <w:rPr>
          <w:b/>
          <w:i/>
          <w:u w:val="single"/>
        </w:rPr>
        <w:t xml:space="preserve">  Краевой социально – </w:t>
      </w:r>
      <w:proofErr w:type="spellStart"/>
      <w:r w:rsidR="00BD09CD">
        <w:rPr>
          <w:b/>
          <w:i/>
          <w:u w:val="single"/>
        </w:rPr>
        <w:t>ребилитационный</w:t>
      </w:r>
      <w:proofErr w:type="spellEnd"/>
      <w:r w:rsidR="00BD09CD">
        <w:rPr>
          <w:b/>
          <w:i/>
          <w:u w:val="single"/>
        </w:rPr>
        <w:t xml:space="preserve"> центр для несовершеннолетних «Надежда»</w:t>
      </w:r>
    </w:p>
    <w:p w:rsidR="009A3799" w:rsidRDefault="009A3799" w:rsidP="009A3799">
      <w:pPr>
        <w:rPr>
          <w:b/>
          <w:i/>
        </w:rPr>
      </w:pPr>
      <w:r>
        <w:t>1.7. Юридический адрес организации:</w:t>
      </w:r>
      <w:r w:rsidRPr="009A3799">
        <w:rPr>
          <w:b/>
          <w:i/>
        </w:rPr>
        <w:t xml:space="preserve"> </w:t>
      </w:r>
      <w:r w:rsidRPr="0039452E">
        <w:rPr>
          <w:b/>
          <w:i/>
        </w:rPr>
        <w:t>.</w:t>
      </w:r>
      <w:r>
        <w:rPr>
          <w:b/>
          <w:i/>
        </w:rPr>
        <w:t xml:space="preserve"> 659305 </w:t>
      </w:r>
      <w:r w:rsidRPr="0039452E">
        <w:rPr>
          <w:b/>
          <w:i/>
        </w:rPr>
        <w:t>Бийск, пер. Мартьянова д. 53/1</w:t>
      </w:r>
    </w:p>
    <w:p w:rsidR="009A3799" w:rsidRDefault="009A3799" w:rsidP="009A3799">
      <w:pPr>
        <w:rPr>
          <w:b/>
          <w:i/>
          <w:u w:val="single"/>
        </w:rPr>
      </w:pPr>
      <w:r>
        <w:t>1.8. Основание для пользования объекто</w:t>
      </w:r>
      <w:proofErr w:type="gramStart"/>
      <w:r>
        <w:t>м(</w:t>
      </w:r>
      <w:proofErr w:type="gramEnd"/>
      <w:r>
        <w:t xml:space="preserve">оперативное управление, аренда, собственность)- </w:t>
      </w:r>
      <w:r w:rsidRPr="0039452E">
        <w:rPr>
          <w:b/>
          <w:i/>
          <w:u w:val="single"/>
        </w:rPr>
        <w:t>оперативное управление</w:t>
      </w:r>
    </w:p>
    <w:p w:rsidR="009A3799" w:rsidRDefault="009A3799" w:rsidP="009A3799">
      <w:pPr>
        <w:rPr>
          <w:b/>
          <w:i/>
        </w:rPr>
      </w:pPr>
      <w:r>
        <w:t xml:space="preserve">1.9. Форма собственности: </w:t>
      </w:r>
      <w:r w:rsidRPr="00AD3EA4">
        <w:rPr>
          <w:b/>
          <w:i/>
          <w:u w:val="single"/>
        </w:rPr>
        <w:t>государственная</w:t>
      </w:r>
    </w:p>
    <w:p w:rsidR="009A3799" w:rsidRPr="009A3799" w:rsidRDefault="009A3799" w:rsidP="009A3799">
      <w:pPr>
        <w:rPr>
          <w:b/>
          <w:i/>
        </w:rPr>
      </w:pPr>
      <w:r>
        <w:t xml:space="preserve">1.10. Территориальная  принадлежность: </w:t>
      </w:r>
      <w:r w:rsidRPr="00AD3EA4">
        <w:rPr>
          <w:b/>
          <w:i/>
          <w:u w:val="single"/>
        </w:rPr>
        <w:t>региональная</w:t>
      </w:r>
    </w:p>
    <w:p w:rsidR="009A3799" w:rsidRPr="0039452E" w:rsidRDefault="009A3799" w:rsidP="009A3799">
      <w:pPr>
        <w:rPr>
          <w:b/>
        </w:rPr>
      </w:pPr>
      <w:r>
        <w:t xml:space="preserve">1.11. Вышестоящая организация: </w:t>
      </w:r>
      <w:r w:rsidR="00B42AF9">
        <w:rPr>
          <w:b/>
          <w:i/>
          <w:u w:val="single"/>
        </w:rPr>
        <w:t>Министерство труд</w:t>
      </w:r>
      <w:r w:rsidR="00502450">
        <w:rPr>
          <w:b/>
          <w:i/>
          <w:u w:val="single"/>
        </w:rPr>
        <w:t>а</w:t>
      </w:r>
      <w:r w:rsidR="00B42AF9">
        <w:rPr>
          <w:b/>
          <w:i/>
          <w:u w:val="single"/>
        </w:rPr>
        <w:t xml:space="preserve"> </w:t>
      </w:r>
      <w:r w:rsidRPr="0039452E">
        <w:rPr>
          <w:b/>
          <w:i/>
          <w:u w:val="single"/>
        </w:rPr>
        <w:t xml:space="preserve"> и социальной защит</w:t>
      </w:r>
      <w:r w:rsidR="00502450">
        <w:rPr>
          <w:b/>
          <w:i/>
          <w:u w:val="single"/>
        </w:rPr>
        <w:t>ы Алтайского края</w:t>
      </w:r>
      <w:r w:rsidRPr="0039452E">
        <w:rPr>
          <w:b/>
          <w:i/>
          <w:u w:val="single"/>
        </w:rPr>
        <w:t xml:space="preserve"> </w:t>
      </w:r>
    </w:p>
    <w:p w:rsidR="009A3799" w:rsidRPr="0039452E" w:rsidRDefault="009A3799" w:rsidP="009A3799">
      <w:pPr>
        <w:rPr>
          <w:b/>
        </w:rPr>
      </w:pPr>
      <w:r>
        <w:t>1.12. Адрес вышестоящей организации:</w:t>
      </w:r>
      <w:r w:rsidRPr="009A3799">
        <w:rPr>
          <w:b/>
          <w:i/>
          <w:u w:val="single"/>
        </w:rPr>
        <w:t xml:space="preserve"> </w:t>
      </w:r>
      <w:r w:rsidR="00DB25E8">
        <w:rPr>
          <w:b/>
          <w:i/>
          <w:u w:val="single"/>
        </w:rPr>
        <w:t xml:space="preserve">656059 </w:t>
      </w:r>
      <w:r w:rsidRPr="0039452E">
        <w:rPr>
          <w:b/>
          <w:i/>
          <w:u w:val="single"/>
        </w:rPr>
        <w:t xml:space="preserve"> г</w:t>
      </w:r>
      <w:proofErr w:type="gramStart"/>
      <w:r w:rsidRPr="0039452E">
        <w:rPr>
          <w:b/>
          <w:i/>
          <w:u w:val="single"/>
        </w:rPr>
        <w:t>.Б</w:t>
      </w:r>
      <w:proofErr w:type="gramEnd"/>
      <w:r w:rsidRPr="0039452E">
        <w:rPr>
          <w:b/>
          <w:i/>
          <w:u w:val="single"/>
        </w:rPr>
        <w:t>арнаул, улица Партизанская, 69</w:t>
      </w:r>
      <w:r w:rsidRPr="0039452E">
        <w:rPr>
          <w:b/>
        </w:rPr>
        <w:t>_</w:t>
      </w:r>
    </w:p>
    <w:p w:rsidR="0017743C" w:rsidRDefault="000547C4" w:rsidP="008851FD">
      <w:r>
        <w:t xml:space="preserve">    </w:t>
      </w:r>
    </w:p>
    <w:p w:rsidR="000547C4" w:rsidRDefault="000547C4" w:rsidP="000547C4">
      <w:pPr>
        <w:jc w:val="center"/>
      </w:pPr>
      <w:r>
        <w:rPr>
          <w:b/>
        </w:rPr>
        <w:t>2. Характеристика деятельности организации на объекте</w:t>
      </w:r>
      <w:r>
        <w:t xml:space="preserve"> </w:t>
      </w:r>
      <w:r w:rsidRPr="000547C4">
        <w:rPr>
          <w:i/>
        </w:rPr>
        <w:t>(по обслуживанию населения)</w:t>
      </w:r>
    </w:p>
    <w:p w:rsidR="000547C4" w:rsidRDefault="000547C4" w:rsidP="000547C4"/>
    <w:p w:rsidR="000547C4" w:rsidRDefault="000547C4" w:rsidP="000547C4">
      <w:pPr>
        <w:rPr>
          <w:b/>
          <w:i/>
        </w:rPr>
      </w:pPr>
      <w:r>
        <w:t xml:space="preserve">2.1. Сфера деятельности – </w:t>
      </w:r>
      <w:r>
        <w:rPr>
          <w:b/>
          <w:i/>
        </w:rPr>
        <w:t>социальная защита</w:t>
      </w:r>
    </w:p>
    <w:p w:rsidR="000547C4" w:rsidRPr="00E90F7A" w:rsidRDefault="000547C4" w:rsidP="000547C4">
      <w:pPr>
        <w:rPr>
          <w:i/>
          <w:sz w:val="20"/>
          <w:szCs w:val="20"/>
        </w:rPr>
      </w:pPr>
      <w:r>
        <w:t>2.2. Виды оказываемых услуг</w:t>
      </w:r>
      <w:r w:rsidR="00DB25E8">
        <w:t xml:space="preserve">: </w:t>
      </w:r>
      <w:r w:rsidR="00DB25E8" w:rsidRPr="00DB25E8">
        <w:rPr>
          <w:b/>
        </w:rPr>
        <w:t xml:space="preserve">представление  временного  приюта, реабилитационные услуги и социально-консультативная помощь                                                                                                 </w:t>
      </w:r>
      <w:r>
        <w:t>2.3. Форма оказания услуг:</w:t>
      </w:r>
      <w:r w:rsidRPr="000547C4">
        <w:rPr>
          <w:b/>
          <w:i/>
          <w:u w:val="single"/>
        </w:rPr>
        <w:t xml:space="preserve"> </w:t>
      </w:r>
      <w:r w:rsidR="00DB25E8">
        <w:rPr>
          <w:b/>
          <w:i/>
          <w:u w:val="single"/>
        </w:rPr>
        <w:t xml:space="preserve">на объекте с </w:t>
      </w:r>
      <w:r w:rsidRPr="0039452E">
        <w:rPr>
          <w:b/>
          <w:i/>
          <w:u w:val="single"/>
        </w:rPr>
        <w:t xml:space="preserve"> проживанием.</w:t>
      </w:r>
    </w:p>
    <w:p w:rsidR="000547C4" w:rsidRDefault="000547C4" w:rsidP="008851FD">
      <w:pPr>
        <w:rPr>
          <w:b/>
          <w:i/>
          <w:u w:val="single"/>
        </w:rPr>
      </w:pPr>
      <w:r>
        <w:t xml:space="preserve">2.4. </w:t>
      </w:r>
      <w:r w:rsidR="00502450">
        <w:t>К</w:t>
      </w:r>
      <w:r>
        <w:t xml:space="preserve">атегории обслуживаемого населения по возрасту: </w:t>
      </w:r>
      <w:r w:rsidRPr="0039452E">
        <w:rPr>
          <w:b/>
          <w:i/>
          <w:u w:val="single"/>
        </w:rPr>
        <w:t>дети</w:t>
      </w:r>
    </w:p>
    <w:p w:rsidR="000547C4" w:rsidRDefault="000547C4" w:rsidP="008851FD">
      <w:pPr>
        <w:rPr>
          <w:b/>
          <w:i/>
          <w:u w:val="single"/>
        </w:rPr>
      </w:pPr>
    </w:p>
    <w:p w:rsidR="000547C4" w:rsidRDefault="000547C4" w:rsidP="008851FD"/>
    <w:p w:rsidR="000547C4" w:rsidRPr="00D81704" w:rsidRDefault="000547C4" w:rsidP="000547C4">
      <w:pPr>
        <w:rPr>
          <w:b/>
          <w:i/>
          <w:u w:val="single"/>
        </w:rPr>
      </w:pPr>
      <w:r>
        <w:t xml:space="preserve">2.5. </w:t>
      </w:r>
      <w:r w:rsidRPr="00E55006">
        <w:t>Кат</w:t>
      </w:r>
      <w:r>
        <w:t xml:space="preserve">егории обслуживаемых инвалидов: </w:t>
      </w:r>
      <w:r w:rsidRPr="00D81704"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D81704">
        <w:rPr>
          <w:b/>
          <w:i/>
          <w:u w:val="single"/>
        </w:rPr>
        <w:t>нет</w:t>
      </w:r>
    </w:p>
    <w:p w:rsidR="00CD73FE" w:rsidRPr="00D81704" w:rsidRDefault="00CD73FE" w:rsidP="00CD73FE">
      <w:r>
        <w:t>2.6. Плановая мощность:</w:t>
      </w:r>
      <w:r w:rsidRPr="00CD73FE">
        <w:t xml:space="preserve"> </w:t>
      </w:r>
      <w:r w:rsidRPr="00E55006">
        <w:t xml:space="preserve">: </w:t>
      </w:r>
      <w:r w:rsidRPr="00D81704">
        <w:t xml:space="preserve">посещаемость (количество </w:t>
      </w:r>
      <w:proofErr w:type="gramStart"/>
      <w:r w:rsidRPr="00D81704">
        <w:t>обслуживаемых</w:t>
      </w:r>
      <w:proofErr w:type="gramEnd"/>
      <w:r w:rsidRPr="00D81704">
        <w:t xml:space="preserve"> в день), вместимость, </w:t>
      </w:r>
      <w:r w:rsidRPr="00D81704">
        <w:rPr>
          <w:b/>
          <w:i/>
          <w:u w:val="single"/>
        </w:rPr>
        <w:t>пропускная способность</w:t>
      </w:r>
      <w:r w:rsidRPr="00D81704">
        <w:t xml:space="preserve"> _</w:t>
      </w:r>
      <w:r w:rsidRPr="00D81704">
        <w:rPr>
          <w:b/>
          <w:i/>
          <w:u w:val="single"/>
        </w:rPr>
        <w:t>3</w:t>
      </w:r>
      <w:r w:rsidR="005F3BF7">
        <w:rPr>
          <w:b/>
          <w:i/>
          <w:u w:val="single"/>
        </w:rPr>
        <w:t>1</w:t>
      </w:r>
    </w:p>
    <w:p w:rsidR="00CD73FE" w:rsidRDefault="00CD73FE" w:rsidP="00CD73FE">
      <w:pPr>
        <w:rPr>
          <w:b/>
          <w:i/>
          <w:u w:val="single"/>
        </w:rPr>
      </w:pPr>
      <w:r>
        <w:t>2.7</w:t>
      </w:r>
      <w:r w:rsidRPr="00CD73FE">
        <w:t xml:space="preserve"> </w:t>
      </w:r>
      <w:r w:rsidRPr="004B3FB3">
        <w:t>Участие в исполнении ИПР инвалида, ребенка-инвалида (да, нет)</w:t>
      </w:r>
      <w:r>
        <w:t xml:space="preserve"> </w:t>
      </w:r>
      <w:r w:rsidRPr="0039452E">
        <w:rPr>
          <w:b/>
          <w:i/>
          <w:u w:val="single"/>
        </w:rPr>
        <w:t>нет</w:t>
      </w:r>
    </w:p>
    <w:p w:rsidR="00CD73FE" w:rsidRDefault="00CD73FE" w:rsidP="00CD73FE"/>
    <w:p w:rsidR="0017743C" w:rsidRPr="00CD73FE" w:rsidRDefault="00CD73FE" w:rsidP="00CD73FE">
      <w:pPr>
        <w:jc w:val="center"/>
        <w:rPr>
          <w:b/>
        </w:rPr>
      </w:pPr>
      <w:r w:rsidRPr="00CD73FE">
        <w:rPr>
          <w:b/>
        </w:rPr>
        <w:t>3. Состояние доступности объекта</w:t>
      </w:r>
    </w:p>
    <w:p w:rsidR="0017743C" w:rsidRDefault="0017743C" w:rsidP="008851FD"/>
    <w:p w:rsidR="00CD73FE" w:rsidRPr="00FD5BF3" w:rsidRDefault="00CD73FE" w:rsidP="00CD73FE">
      <w:r w:rsidRPr="00FD5BF3">
        <w:rPr>
          <w:b/>
          <w:bCs/>
        </w:rPr>
        <w:t>3.1 Путь следования к объекту пассажирским транспортом</w:t>
      </w:r>
      <w:r w:rsidRPr="00FD5BF3">
        <w:t xml:space="preserve"> </w:t>
      </w:r>
    </w:p>
    <w:p w:rsidR="00CD73FE" w:rsidRPr="008D56F7" w:rsidRDefault="00CD73FE" w:rsidP="00CD73FE">
      <w:pPr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CD73FE" w:rsidRPr="00FD5BF3" w:rsidRDefault="00CD73FE" w:rsidP="00CD73FE">
      <w:r w:rsidRPr="0039452E">
        <w:rPr>
          <w:b/>
          <w:i/>
          <w:u w:val="single"/>
        </w:rPr>
        <w:t>От вокзала автобус № 47, автобус № 77, остановка «Детская поликлиника</w:t>
      </w:r>
      <w:r w:rsidR="0089726A">
        <w:rPr>
          <w:b/>
          <w:i/>
          <w:u w:val="single"/>
        </w:rPr>
        <w:t xml:space="preserve"> №2</w:t>
      </w:r>
      <w:r>
        <w:rPr>
          <w:i/>
          <w:u w:val="single"/>
        </w:rPr>
        <w:t>»</w:t>
      </w:r>
      <w:r>
        <w:t xml:space="preserve"> </w:t>
      </w:r>
    </w:p>
    <w:p w:rsidR="00CD73FE" w:rsidRPr="00FD5BF3" w:rsidRDefault="00CD73FE" w:rsidP="00CD73FE">
      <w:r w:rsidRPr="00FD5BF3">
        <w:t>наличие адаптированного пассажирского транспорта к объекту</w:t>
      </w:r>
      <w:proofErr w:type="gramStart"/>
      <w:r w:rsidRPr="00FD5BF3">
        <w:t xml:space="preserve"> </w:t>
      </w:r>
      <w:r w:rsidR="0089726A">
        <w:t>:</w:t>
      </w:r>
      <w:proofErr w:type="gramEnd"/>
      <w:r w:rsidR="0089726A">
        <w:t xml:space="preserve">  </w:t>
      </w:r>
      <w:r w:rsidR="0089726A" w:rsidRPr="0089726A">
        <w:rPr>
          <w:b/>
        </w:rPr>
        <w:t>не имеется</w:t>
      </w:r>
    </w:p>
    <w:p w:rsidR="00CD73FE" w:rsidRPr="008D56F7" w:rsidRDefault="00CD73FE" w:rsidP="00CD73FE">
      <w:pPr>
        <w:rPr>
          <w:sz w:val="16"/>
          <w:szCs w:val="16"/>
        </w:rPr>
      </w:pPr>
    </w:p>
    <w:p w:rsidR="00CD73FE" w:rsidRPr="00FD5BF3" w:rsidRDefault="00CD73FE" w:rsidP="00CD73FE">
      <w:pPr>
        <w:rPr>
          <w:b/>
          <w:bCs/>
        </w:rPr>
      </w:pPr>
      <w:r w:rsidRPr="00FD5BF3">
        <w:rPr>
          <w:b/>
          <w:bCs/>
        </w:rPr>
        <w:t>3.2</w:t>
      </w:r>
      <w:r w:rsidR="00A772D0">
        <w:rPr>
          <w:b/>
          <w:bCs/>
        </w:rPr>
        <w:t>.</w:t>
      </w:r>
      <w:r w:rsidRPr="00FD5BF3">
        <w:rPr>
          <w:b/>
          <w:bCs/>
        </w:rPr>
        <w:t xml:space="preserve"> Путь к объекту от ближайшей остановки пассажирского транспорта:</w:t>
      </w:r>
    </w:p>
    <w:p w:rsidR="00CD73FE" w:rsidRPr="00FD5BF3" w:rsidRDefault="00CD73FE" w:rsidP="00CD73FE">
      <w:pPr>
        <w:rPr>
          <w:b/>
          <w:bCs/>
        </w:rPr>
      </w:pPr>
    </w:p>
    <w:p w:rsidR="00CD73FE" w:rsidRPr="00FD5BF3" w:rsidRDefault="00CD73FE" w:rsidP="00CD73FE">
      <w:r w:rsidRPr="00FD5BF3">
        <w:t xml:space="preserve">3.2.1 расстояние до объекта от остановки транспорта </w:t>
      </w:r>
      <w:r w:rsidR="0089726A">
        <w:rPr>
          <w:b/>
          <w:i/>
          <w:u w:val="single"/>
        </w:rPr>
        <w:t>100</w:t>
      </w:r>
      <w:r w:rsidRPr="0039452E">
        <w:rPr>
          <w:b/>
          <w:i/>
          <w:u w:val="single"/>
        </w:rPr>
        <w:t xml:space="preserve"> м</w:t>
      </w:r>
      <w:r w:rsidR="00C031DC">
        <w:rPr>
          <w:b/>
          <w:i/>
          <w:u w:val="single"/>
        </w:rPr>
        <w:t>.</w:t>
      </w:r>
    </w:p>
    <w:p w:rsidR="00CD73FE" w:rsidRPr="00D81704" w:rsidRDefault="00CD73FE" w:rsidP="00CD73FE">
      <w:pPr>
        <w:rPr>
          <w:b/>
          <w:u w:val="single"/>
        </w:rPr>
      </w:pPr>
      <w:r w:rsidRPr="00FD5BF3">
        <w:t xml:space="preserve">3.2.2 время движения (пешком) </w:t>
      </w:r>
      <w:r w:rsidR="00C031DC">
        <w:rPr>
          <w:b/>
          <w:i/>
          <w:u w:val="single"/>
        </w:rPr>
        <w:t>2</w:t>
      </w:r>
      <w:r w:rsidRPr="00D81704">
        <w:rPr>
          <w:b/>
          <w:u w:val="single"/>
        </w:rPr>
        <w:t>_мин</w:t>
      </w:r>
      <w:r w:rsidR="00C031DC">
        <w:rPr>
          <w:b/>
          <w:u w:val="single"/>
        </w:rPr>
        <w:t>.</w:t>
      </w:r>
    </w:p>
    <w:p w:rsidR="00CD73FE" w:rsidRPr="00FD5BF3" w:rsidRDefault="00CD73FE" w:rsidP="00CD73FE">
      <w:r w:rsidRPr="00FD5BF3">
        <w:t>3.2.3 наличие  выделенного от проезжей части пешеходного пути</w:t>
      </w:r>
      <w:r w:rsidR="00C031DC">
        <w:t xml:space="preserve">  (да</w:t>
      </w:r>
      <w:r w:rsidRPr="00FD5BF3">
        <w:t>,</w:t>
      </w:r>
      <w:r w:rsidR="00C031DC">
        <w:t xml:space="preserve"> нет): </w:t>
      </w:r>
      <w:r w:rsidR="00C031DC" w:rsidRPr="00C031DC">
        <w:rPr>
          <w:b/>
          <w:u w:val="single"/>
        </w:rPr>
        <w:t>да</w:t>
      </w:r>
    </w:p>
    <w:p w:rsidR="00CD73FE" w:rsidRPr="0039452E" w:rsidRDefault="00CD73FE" w:rsidP="00CD73FE">
      <w:pPr>
        <w:rPr>
          <w:u w:val="single"/>
        </w:rPr>
      </w:pPr>
      <w:r>
        <w:t xml:space="preserve">3.2.4 </w:t>
      </w:r>
      <w:r w:rsidRPr="00FD5BF3">
        <w:t xml:space="preserve">Перекрестки: </w:t>
      </w:r>
      <w:r w:rsidRPr="00483426">
        <w:rPr>
          <w:i/>
          <w:iCs/>
        </w:rPr>
        <w:t>нерегулируемые; регулируемые, со звуковой сигнализацией, таймером</w:t>
      </w:r>
      <w:r w:rsidRPr="0039452E">
        <w:rPr>
          <w:b/>
          <w:i/>
          <w:iCs/>
        </w:rPr>
        <w:t xml:space="preserve">; </w:t>
      </w:r>
      <w:r w:rsidRPr="0039452E">
        <w:rPr>
          <w:b/>
          <w:i/>
          <w:iCs/>
          <w:u w:val="single"/>
        </w:rPr>
        <w:t>нет</w:t>
      </w:r>
    </w:p>
    <w:p w:rsidR="00CD73FE" w:rsidRPr="00FD5BF3" w:rsidRDefault="00CD73FE" w:rsidP="00CD73FE">
      <w:r>
        <w:t xml:space="preserve">3.2.5 </w:t>
      </w:r>
      <w:r w:rsidRPr="00FD5BF3">
        <w:t xml:space="preserve">Информация на пути следования к объекту: </w:t>
      </w:r>
      <w:r w:rsidRPr="00483426">
        <w:rPr>
          <w:i/>
          <w:iCs/>
        </w:rPr>
        <w:t xml:space="preserve">акустическая, тактильная, визуальная; </w:t>
      </w:r>
      <w:r w:rsidRPr="0039452E">
        <w:rPr>
          <w:b/>
          <w:i/>
          <w:iCs/>
          <w:u w:val="single"/>
        </w:rPr>
        <w:t>нет</w:t>
      </w:r>
    </w:p>
    <w:p w:rsidR="005F3BF7" w:rsidRDefault="00CD73FE" w:rsidP="00CD73FE">
      <w:pPr>
        <w:rPr>
          <w:b/>
          <w:i/>
          <w:u w:val="single"/>
        </w:rPr>
      </w:pPr>
      <w:r>
        <w:t xml:space="preserve">3.2.6 </w:t>
      </w:r>
      <w:r w:rsidRPr="00FD5BF3">
        <w:t xml:space="preserve">Перепады высоты на пути: </w:t>
      </w:r>
      <w:r w:rsidR="00C031DC">
        <w:t>(</w:t>
      </w:r>
      <w:r w:rsidRPr="00483426">
        <w:rPr>
          <w:i/>
          <w:iCs/>
        </w:rPr>
        <w:t>есть, нет</w:t>
      </w:r>
      <w:r w:rsidRPr="00FD5BF3">
        <w:t xml:space="preserve"> </w:t>
      </w:r>
      <w:r w:rsidR="00C031DC">
        <w:t xml:space="preserve"> </w:t>
      </w:r>
      <w:proofErr w:type="spellStart"/>
      <w:r w:rsidRPr="00FD5BF3">
        <w:t>описать_</w:t>
      </w:r>
      <w:proofErr w:type="spellEnd"/>
      <w:r w:rsidR="00C031DC">
        <w:t xml:space="preserve">):  </w:t>
      </w:r>
      <w:r w:rsidRPr="0039452E">
        <w:rPr>
          <w:b/>
          <w:i/>
          <w:u w:val="single"/>
        </w:rPr>
        <w:t>нет</w:t>
      </w:r>
    </w:p>
    <w:p w:rsidR="005F3BF7" w:rsidRDefault="00CD73FE" w:rsidP="00CD73FE">
      <w:pPr>
        <w:rPr>
          <w:b/>
          <w:i/>
          <w:u w:val="single"/>
        </w:rPr>
      </w:pPr>
      <w:r w:rsidRPr="00FD5BF3">
        <w:t>Их обустройство для инвалидов на коляске</w:t>
      </w:r>
      <w:r w:rsidR="00C031DC">
        <w:t xml:space="preserve"> </w:t>
      </w:r>
      <w:proofErr w:type="gramStart"/>
      <w:r w:rsidR="00C031DC">
        <w:t>(</w:t>
      </w:r>
      <w:r w:rsidRPr="00FD5BF3">
        <w:t xml:space="preserve"> </w:t>
      </w:r>
      <w:proofErr w:type="gramEnd"/>
      <w:r w:rsidRPr="00483426">
        <w:rPr>
          <w:i/>
          <w:iCs/>
        </w:rPr>
        <w:t>да, нет</w:t>
      </w:r>
      <w:r w:rsidRPr="00FD5BF3">
        <w:t xml:space="preserve"> </w:t>
      </w:r>
      <w:r w:rsidR="00C031DC">
        <w:t>)</w:t>
      </w:r>
      <w:r w:rsidRPr="00FD5BF3">
        <w:t xml:space="preserve"> </w:t>
      </w:r>
      <w:proofErr w:type="spellStart"/>
      <w:r w:rsidRPr="003F2DB8">
        <w:rPr>
          <w:i/>
          <w:u w:val="single"/>
        </w:rPr>
        <w:t>_</w:t>
      </w:r>
      <w:r w:rsidRPr="0039452E">
        <w:rPr>
          <w:b/>
          <w:i/>
          <w:u w:val="single"/>
        </w:rPr>
        <w:t>нет</w:t>
      </w:r>
      <w:proofErr w:type="spellEnd"/>
    </w:p>
    <w:p w:rsidR="005F3BF7" w:rsidRDefault="005F3BF7" w:rsidP="00CD73FE">
      <w:pPr>
        <w:rPr>
          <w:b/>
          <w:i/>
          <w:u w:val="single"/>
        </w:rPr>
      </w:pPr>
    </w:p>
    <w:p w:rsidR="00CD73FE" w:rsidRPr="00E55006" w:rsidRDefault="00CD73FE" w:rsidP="00CD73FE">
      <w:r>
        <w:rPr>
          <w:b/>
          <w:bCs/>
        </w:rPr>
        <w:t>3.3  Организация</w:t>
      </w:r>
      <w:r w:rsidRPr="00E55006">
        <w:rPr>
          <w:b/>
          <w:bCs/>
        </w:rPr>
        <w:t xml:space="preserve"> доступности</w:t>
      </w:r>
      <w:r>
        <w:rPr>
          <w:b/>
          <w:bCs/>
        </w:rPr>
        <w:t xml:space="preserve"> объекта для инвалидов - форма обслуживания</w:t>
      </w:r>
      <w:r w:rsidRPr="00E55006">
        <w:t xml:space="preserve"> </w:t>
      </w:r>
      <w:r w:rsidR="005F3BF7">
        <w:t>*</w:t>
      </w:r>
    </w:p>
    <w:p w:rsidR="00CD73FE" w:rsidRPr="00FD5BF3" w:rsidRDefault="00CD73FE" w:rsidP="00CD73F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CD73FE" w:rsidRPr="00A60470" w:rsidTr="001D44BF">
        <w:trPr>
          <w:trHeight w:val="517"/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left="-13" w:right="-127" w:hanging="110"/>
              <w:jc w:val="center"/>
            </w:pPr>
            <w:r w:rsidRPr="00A60470">
              <w:t>№№</w:t>
            </w:r>
          </w:p>
          <w:p w:rsidR="00CD73FE" w:rsidRPr="00A60470" w:rsidRDefault="00CD73FE" w:rsidP="001D44BF">
            <w:pPr>
              <w:ind w:left="-13" w:right="-127" w:hanging="110"/>
              <w:jc w:val="center"/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CD73FE" w:rsidRPr="00BC26F5" w:rsidRDefault="00CD73FE" w:rsidP="001D44BF">
            <w:pPr>
              <w:ind w:firstLine="53"/>
              <w:jc w:val="center"/>
              <w:rPr>
                <w:b/>
                <w:bCs/>
              </w:rPr>
            </w:pPr>
            <w:r w:rsidRPr="00BC26F5">
              <w:rPr>
                <w:b/>
                <w:bCs/>
              </w:rPr>
              <w:t>Категория</w:t>
            </w:r>
            <w:r>
              <w:rPr>
                <w:b/>
                <w:bCs/>
              </w:rPr>
              <w:t xml:space="preserve"> </w:t>
            </w:r>
            <w:r w:rsidRPr="00BC26F5">
              <w:rPr>
                <w:b/>
                <w:bCs/>
              </w:rPr>
              <w:t>инвалидов</w:t>
            </w:r>
          </w:p>
          <w:p w:rsidR="00CD73FE" w:rsidRPr="00A60470" w:rsidRDefault="00CD73FE" w:rsidP="001D44BF">
            <w:pPr>
              <w:ind w:firstLine="53"/>
              <w:jc w:val="center"/>
            </w:pPr>
            <w:r w:rsidRPr="00BC26F5">
              <w:t>(вид нарушения)</w:t>
            </w:r>
          </w:p>
        </w:tc>
        <w:tc>
          <w:tcPr>
            <w:tcW w:w="2959" w:type="dxa"/>
          </w:tcPr>
          <w:p w:rsidR="00CD73FE" w:rsidRPr="002F0C2A" w:rsidRDefault="00CD73FE" w:rsidP="001D44BF">
            <w:pPr>
              <w:ind w:firstLine="53"/>
              <w:jc w:val="center"/>
            </w:pPr>
            <w:r w:rsidRPr="002F0C2A">
              <w:rPr>
                <w:b/>
                <w:bCs/>
              </w:rPr>
              <w:t>Вариант организации доступности объекта</w:t>
            </w: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1.</w:t>
            </w:r>
          </w:p>
        </w:tc>
        <w:tc>
          <w:tcPr>
            <w:tcW w:w="5689" w:type="dxa"/>
          </w:tcPr>
          <w:p w:rsidR="00CD73FE" w:rsidRPr="00BC26F5" w:rsidRDefault="00CD73FE" w:rsidP="001D44BF">
            <w:pPr>
              <w:ind w:left="-89" w:firstLine="142"/>
              <w:rPr>
                <w:b/>
                <w:bCs/>
              </w:rPr>
            </w:pPr>
            <w:r w:rsidRPr="00BC26F5">
              <w:rPr>
                <w:b/>
                <w:bCs/>
              </w:rPr>
              <w:t>Все категории инвалидов и МГН</w:t>
            </w:r>
          </w:p>
          <w:p w:rsidR="00CD73FE" w:rsidRPr="00A42B3D" w:rsidRDefault="00CD73FE" w:rsidP="001D44BF">
            <w:pPr>
              <w:ind w:left="-89" w:firstLine="142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959" w:type="dxa"/>
          </w:tcPr>
          <w:p w:rsidR="00CD73FE" w:rsidRPr="0061043F" w:rsidRDefault="00CD73FE" w:rsidP="001D44BF">
            <w:pPr>
              <w:ind w:firstLine="53"/>
              <w:jc w:val="center"/>
              <w:rPr>
                <w:b/>
                <w:i/>
              </w:rPr>
            </w:pP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</w:p>
        </w:tc>
        <w:tc>
          <w:tcPr>
            <w:tcW w:w="5689" w:type="dxa"/>
          </w:tcPr>
          <w:p w:rsidR="00CD73FE" w:rsidRPr="00A60470" w:rsidRDefault="00CD73FE" w:rsidP="001D44BF">
            <w:pPr>
              <w:ind w:left="-89" w:firstLine="142"/>
              <w:rPr>
                <w:i/>
                <w:iCs/>
              </w:rPr>
            </w:pPr>
            <w:r w:rsidRPr="00BC26F5">
              <w:rPr>
                <w:i/>
                <w:iCs/>
              </w:rPr>
              <w:t>в том числе инвалиды</w:t>
            </w:r>
            <w:r w:rsidRPr="00A60470">
              <w:rPr>
                <w:i/>
                <w:iCs/>
              </w:rPr>
              <w:t>:</w:t>
            </w:r>
          </w:p>
        </w:tc>
        <w:tc>
          <w:tcPr>
            <w:tcW w:w="2959" w:type="dxa"/>
          </w:tcPr>
          <w:p w:rsidR="00CD73FE" w:rsidRPr="0061043F" w:rsidRDefault="00CD73FE" w:rsidP="001D44BF">
            <w:pPr>
              <w:ind w:firstLine="53"/>
              <w:jc w:val="center"/>
              <w:rPr>
                <w:b/>
                <w:i/>
              </w:rPr>
            </w:pP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CD73FE" w:rsidRPr="00A42B3D" w:rsidRDefault="00CD73FE" w:rsidP="001D44BF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BC26F5">
              <w:t>передвигающиеся</w:t>
            </w:r>
            <w:proofErr w:type="gramEnd"/>
            <w:r w:rsidRPr="00BC26F5">
              <w:t xml:space="preserve"> на креслах-колясках</w:t>
            </w:r>
          </w:p>
        </w:tc>
        <w:tc>
          <w:tcPr>
            <w:tcW w:w="2959" w:type="dxa"/>
          </w:tcPr>
          <w:p w:rsidR="00CD73FE" w:rsidRPr="0061043F" w:rsidRDefault="00BD2176" w:rsidP="001D44BF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ВНД</w:t>
            </w:r>
          </w:p>
        </w:tc>
      </w:tr>
      <w:tr w:rsidR="00CD73FE" w:rsidRPr="00A60470" w:rsidTr="001D44BF">
        <w:trPr>
          <w:trHeight w:val="253"/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CD73FE" w:rsidRPr="00A42B3D" w:rsidRDefault="00CD73FE" w:rsidP="001D44BF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D73FE" w:rsidRPr="0061043F" w:rsidRDefault="00BD2176" w:rsidP="001D44BF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</w:t>
            </w: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CD73FE" w:rsidRPr="00A42B3D" w:rsidRDefault="00CD73FE" w:rsidP="001D44BF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зрения</w:t>
            </w:r>
          </w:p>
        </w:tc>
        <w:tc>
          <w:tcPr>
            <w:tcW w:w="2959" w:type="dxa"/>
          </w:tcPr>
          <w:p w:rsidR="00CD73FE" w:rsidRPr="0061043F" w:rsidRDefault="00BD2176" w:rsidP="001D44BF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</w:t>
            </w: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CD73FE" w:rsidRPr="00A42B3D" w:rsidRDefault="00CD73FE" w:rsidP="001D44BF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слуха</w:t>
            </w:r>
          </w:p>
        </w:tc>
        <w:tc>
          <w:tcPr>
            <w:tcW w:w="2959" w:type="dxa"/>
          </w:tcPr>
          <w:p w:rsidR="00CD73FE" w:rsidRPr="0061043F" w:rsidRDefault="00BD2176" w:rsidP="001D44BF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</w:t>
            </w:r>
          </w:p>
        </w:tc>
      </w:tr>
      <w:tr w:rsidR="00CD73FE" w:rsidRPr="00A60470" w:rsidTr="001D44BF">
        <w:trPr>
          <w:jc w:val="center"/>
        </w:trPr>
        <w:tc>
          <w:tcPr>
            <w:tcW w:w="674" w:type="dxa"/>
          </w:tcPr>
          <w:p w:rsidR="00CD73FE" w:rsidRPr="00A60470" w:rsidRDefault="00CD73FE" w:rsidP="001D44BF">
            <w:pPr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CD73FE" w:rsidRPr="00A42B3D" w:rsidRDefault="00CD73FE" w:rsidP="001D44BF">
            <w:pPr>
              <w:ind w:left="-89" w:firstLine="142"/>
              <w:rPr>
                <w:sz w:val="10"/>
                <w:szCs w:val="10"/>
              </w:rPr>
            </w:pPr>
            <w:r w:rsidRPr="00BC26F5">
              <w:t>с нарушениями умственн</w:t>
            </w:r>
            <w:r>
              <w:t>ого развития</w:t>
            </w:r>
          </w:p>
        </w:tc>
        <w:tc>
          <w:tcPr>
            <w:tcW w:w="2959" w:type="dxa"/>
          </w:tcPr>
          <w:p w:rsidR="00CD73FE" w:rsidRPr="0061043F" w:rsidRDefault="00BD2176" w:rsidP="001D44BF">
            <w:pPr>
              <w:ind w:firstLine="5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</w:t>
            </w:r>
          </w:p>
        </w:tc>
      </w:tr>
    </w:tbl>
    <w:p w:rsidR="00CD73FE" w:rsidRPr="00A60470" w:rsidRDefault="00CD73FE" w:rsidP="00CD73FE">
      <w:pPr>
        <w:ind w:firstLine="708"/>
        <w:rPr>
          <w:sz w:val="20"/>
          <w:szCs w:val="20"/>
        </w:rPr>
      </w:pPr>
      <w:r w:rsidRPr="00A60470"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bCs/>
          <w:sz w:val="20"/>
          <w:szCs w:val="20"/>
        </w:rPr>
        <w:t>«А», «Б», «ДУ», «</w:t>
      </w:r>
      <w:r>
        <w:rPr>
          <w:b/>
          <w:bCs/>
          <w:sz w:val="20"/>
          <w:szCs w:val="20"/>
        </w:rPr>
        <w:t>ВНД</w:t>
      </w:r>
      <w:r w:rsidRPr="002F0C2A">
        <w:rPr>
          <w:b/>
          <w:bCs/>
          <w:sz w:val="20"/>
          <w:szCs w:val="20"/>
        </w:rPr>
        <w:t>»</w:t>
      </w:r>
    </w:p>
    <w:p w:rsidR="0017743C" w:rsidRDefault="0017743C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AD1CBA" w:rsidRDefault="00AD1CBA" w:rsidP="008851FD"/>
    <w:p w:rsidR="0017743C" w:rsidRDefault="0017743C" w:rsidP="008851FD"/>
    <w:p w:rsidR="0017743C" w:rsidRDefault="00CD73FE" w:rsidP="008851FD">
      <w:pPr>
        <w:rPr>
          <w:b/>
        </w:rPr>
      </w:pPr>
      <w:r>
        <w:rPr>
          <w:b/>
        </w:rPr>
        <w:t xml:space="preserve">3.4 </w:t>
      </w:r>
      <w:r w:rsidR="00A772D0">
        <w:rPr>
          <w:b/>
        </w:rPr>
        <w:t>.</w:t>
      </w:r>
      <w:r>
        <w:rPr>
          <w:b/>
        </w:rPr>
        <w:t>Состояние доступности основных структурно-функциональных зон</w:t>
      </w:r>
    </w:p>
    <w:p w:rsidR="00CD73FE" w:rsidRPr="00CD73FE" w:rsidRDefault="00CD73FE" w:rsidP="008851FD">
      <w:pPr>
        <w:rPr>
          <w:b/>
        </w:rPr>
      </w:pPr>
    </w:p>
    <w:p w:rsidR="00CD73FE" w:rsidRPr="0037294A" w:rsidRDefault="00CD73FE" w:rsidP="00CD73FE">
      <w:pPr>
        <w:rPr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225"/>
      </w:tblGrid>
      <w:tr w:rsidR="00CD73FE" w:rsidRPr="00A60470" w:rsidTr="001D44BF">
        <w:trPr>
          <w:trHeight w:val="817"/>
        </w:trPr>
        <w:tc>
          <w:tcPr>
            <w:tcW w:w="675" w:type="dxa"/>
            <w:vAlign w:val="center"/>
          </w:tcPr>
          <w:p w:rsidR="00CD73FE" w:rsidRPr="00A60470" w:rsidRDefault="00CD73FE" w:rsidP="001D44BF">
            <w:pPr>
              <w:ind w:firstLine="26"/>
              <w:jc w:val="center"/>
            </w:pPr>
            <w:r w:rsidRPr="00A60470">
              <w:t>№</w:t>
            </w:r>
          </w:p>
          <w:p w:rsidR="00CD73FE" w:rsidRPr="00A60470" w:rsidRDefault="00CD73FE" w:rsidP="001D44BF">
            <w:pPr>
              <w:ind w:firstLine="26"/>
              <w:jc w:val="center"/>
            </w:pPr>
            <w:proofErr w:type="spellStart"/>
            <w:r w:rsidRPr="00A60470">
              <w:t>п</w:t>
            </w:r>
            <w:proofErr w:type="spellEnd"/>
            <w:r w:rsidRPr="00A60470">
              <w:t xml:space="preserve"> \</w:t>
            </w:r>
            <w:proofErr w:type="spellStart"/>
            <w:proofErr w:type="gramStart"/>
            <w:r w:rsidRPr="00A60470"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CD73FE" w:rsidRPr="00C533F0" w:rsidRDefault="00CD73FE" w:rsidP="001D44BF">
            <w:pPr>
              <w:ind w:firstLine="26"/>
              <w:jc w:val="center"/>
            </w:pPr>
            <w:r w:rsidRPr="00C533F0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225" w:type="dxa"/>
            <w:vAlign w:val="center"/>
          </w:tcPr>
          <w:p w:rsidR="00CD73FE" w:rsidRPr="00C533F0" w:rsidRDefault="00C60CA1" w:rsidP="00C60CA1">
            <w:pPr>
              <w:ind w:firstLine="26"/>
              <w:jc w:val="center"/>
            </w:pPr>
            <w:r>
              <w:rPr>
                <w:b/>
                <w:bCs/>
                <w:sz w:val="22"/>
                <w:szCs w:val="22"/>
              </w:rPr>
              <w:t>Состояние доступности, в том числе для основных категорий инвалидов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1</w:t>
            </w:r>
          </w:p>
        </w:tc>
        <w:tc>
          <w:tcPr>
            <w:tcW w:w="6237" w:type="dxa"/>
          </w:tcPr>
          <w:p w:rsidR="00CD73FE" w:rsidRPr="004B12F0" w:rsidRDefault="00CD73FE" w:rsidP="001D44BF">
            <w:r w:rsidRPr="004B12F0">
              <w:t>Территория, прилегающая к зданию (участок)</w:t>
            </w:r>
          </w:p>
        </w:tc>
        <w:tc>
          <w:tcPr>
            <w:tcW w:w="3225" w:type="dxa"/>
          </w:tcPr>
          <w:p w:rsidR="00CD73FE" w:rsidRPr="00BD09CD" w:rsidRDefault="00BD2176" w:rsidP="00481596">
            <w:pPr>
              <w:ind w:firstLine="26"/>
            </w:pPr>
            <w:r>
              <w:t xml:space="preserve"> ДП-В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2</w:t>
            </w:r>
          </w:p>
        </w:tc>
        <w:tc>
          <w:tcPr>
            <w:tcW w:w="6237" w:type="dxa"/>
          </w:tcPr>
          <w:p w:rsidR="00CD73FE" w:rsidRPr="004B12F0" w:rsidRDefault="00CD73FE" w:rsidP="001D44BF">
            <w:r w:rsidRPr="004B12F0">
              <w:t>Вход (входы) в здание</w:t>
            </w:r>
          </w:p>
        </w:tc>
        <w:tc>
          <w:tcPr>
            <w:tcW w:w="3225" w:type="dxa"/>
          </w:tcPr>
          <w:p w:rsidR="00CD73FE" w:rsidRPr="00BD09CD" w:rsidRDefault="00BD2176" w:rsidP="00481596">
            <w:pPr>
              <w:ind w:firstLine="26"/>
            </w:pPr>
            <w:r>
              <w:t xml:space="preserve"> ДЧ-И (О, С, Г, У)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3</w:t>
            </w:r>
          </w:p>
        </w:tc>
        <w:tc>
          <w:tcPr>
            <w:tcW w:w="6237" w:type="dxa"/>
          </w:tcPr>
          <w:p w:rsidR="00CD73FE" w:rsidRPr="004B12F0" w:rsidRDefault="00CD73FE" w:rsidP="001D44BF">
            <w:r w:rsidRPr="004B12F0"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3225" w:type="dxa"/>
          </w:tcPr>
          <w:p w:rsidR="00CD73FE" w:rsidRPr="00BD09CD" w:rsidRDefault="00BD2176" w:rsidP="00481596">
            <w:pPr>
              <w:ind w:firstLine="26"/>
            </w:pPr>
            <w:r>
              <w:t xml:space="preserve"> ДЧ-И (О, С, Г, У)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4</w:t>
            </w:r>
          </w:p>
        </w:tc>
        <w:tc>
          <w:tcPr>
            <w:tcW w:w="6237" w:type="dxa"/>
          </w:tcPr>
          <w:p w:rsidR="00CD73FE" w:rsidRPr="004B12F0" w:rsidRDefault="00CD73FE" w:rsidP="001D44BF">
            <w:r w:rsidRPr="004B12F0"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225" w:type="dxa"/>
          </w:tcPr>
          <w:p w:rsidR="00CD73FE" w:rsidRPr="00BD09CD" w:rsidRDefault="00BD2176" w:rsidP="00481596">
            <w:pPr>
              <w:ind w:firstLine="26"/>
            </w:pPr>
            <w:r>
              <w:t xml:space="preserve"> ДЧ-И (О, С, Г, У)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5</w:t>
            </w:r>
          </w:p>
        </w:tc>
        <w:tc>
          <w:tcPr>
            <w:tcW w:w="6237" w:type="dxa"/>
          </w:tcPr>
          <w:p w:rsidR="00CD73FE" w:rsidRPr="004B12F0" w:rsidRDefault="00CD73FE" w:rsidP="001D44BF">
            <w:r w:rsidRPr="004B12F0">
              <w:t>Санитарно-гигиенические помещения</w:t>
            </w:r>
          </w:p>
        </w:tc>
        <w:tc>
          <w:tcPr>
            <w:tcW w:w="3225" w:type="dxa"/>
          </w:tcPr>
          <w:p w:rsidR="00CD73FE" w:rsidRPr="00BD09CD" w:rsidRDefault="00BD2176" w:rsidP="00481596">
            <w:pPr>
              <w:ind w:firstLine="26"/>
            </w:pPr>
            <w:r>
              <w:t xml:space="preserve"> ДЧ-И (С, Г, У)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6</w:t>
            </w:r>
          </w:p>
        </w:tc>
        <w:tc>
          <w:tcPr>
            <w:tcW w:w="6237" w:type="dxa"/>
          </w:tcPr>
          <w:p w:rsidR="00CD73FE" w:rsidRPr="00A60470" w:rsidRDefault="00CD73FE" w:rsidP="001D44BF">
            <w:pPr>
              <w:ind w:firstLine="26"/>
            </w:pPr>
            <w:r w:rsidRPr="004B12F0">
              <w:t xml:space="preserve">Система информации на объекте </w:t>
            </w:r>
            <w:r w:rsidRPr="00A60470">
              <w:t>(на всех зонах)</w:t>
            </w:r>
          </w:p>
        </w:tc>
        <w:tc>
          <w:tcPr>
            <w:tcW w:w="3225" w:type="dxa"/>
          </w:tcPr>
          <w:p w:rsidR="00CD73FE" w:rsidRPr="00AA06C2" w:rsidRDefault="00BD2176" w:rsidP="00481596">
            <w:pPr>
              <w:ind w:firstLine="26"/>
              <w:rPr>
                <w:b/>
                <w:i/>
                <w:u w:val="single"/>
              </w:rPr>
            </w:pPr>
            <w:r>
              <w:t xml:space="preserve"> ДЧ-И (О, Г, У)</w:t>
            </w:r>
          </w:p>
        </w:tc>
      </w:tr>
      <w:tr w:rsidR="00CD73FE" w:rsidRPr="00A60470" w:rsidTr="001D44BF">
        <w:trPr>
          <w:trHeight w:val="276"/>
        </w:trPr>
        <w:tc>
          <w:tcPr>
            <w:tcW w:w="675" w:type="dxa"/>
          </w:tcPr>
          <w:p w:rsidR="00CD73FE" w:rsidRPr="00A60470" w:rsidRDefault="00CD73FE" w:rsidP="001D44BF">
            <w:pPr>
              <w:ind w:firstLine="26"/>
            </w:pPr>
            <w:r w:rsidRPr="00A60470">
              <w:t>7</w:t>
            </w:r>
          </w:p>
        </w:tc>
        <w:tc>
          <w:tcPr>
            <w:tcW w:w="6237" w:type="dxa"/>
          </w:tcPr>
          <w:p w:rsidR="00CD73FE" w:rsidRPr="00A60470" w:rsidRDefault="00CD73FE" w:rsidP="001D44BF">
            <w:pPr>
              <w:ind w:firstLine="26"/>
            </w:pPr>
            <w:r w:rsidRPr="00A60470">
              <w:t>Пути движения</w:t>
            </w:r>
            <w:r>
              <w:t xml:space="preserve"> </w:t>
            </w:r>
            <w:r w:rsidRPr="00A60470">
              <w:t xml:space="preserve"> к объекту (от остановки транспорта)</w:t>
            </w:r>
          </w:p>
        </w:tc>
        <w:tc>
          <w:tcPr>
            <w:tcW w:w="3225" w:type="dxa"/>
          </w:tcPr>
          <w:p w:rsidR="00CD73FE" w:rsidRPr="00AA06C2" w:rsidRDefault="00BD2176" w:rsidP="00481596">
            <w:pPr>
              <w:ind w:firstLine="26"/>
              <w:rPr>
                <w:b/>
                <w:i/>
                <w:u w:val="single"/>
              </w:rPr>
            </w:pPr>
            <w:r>
              <w:t xml:space="preserve"> ДП-В</w:t>
            </w:r>
          </w:p>
        </w:tc>
      </w:tr>
    </w:tbl>
    <w:p w:rsidR="00AD3EA4" w:rsidRDefault="00AD3EA4" w:rsidP="008851FD"/>
    <w:p w:rsidR="0017743C" w:rsidRDefault="00AD3EA4" w:rsidP="008851FD">
      <w:r>
        <w:t>у</w:t>
      </w:r>
      <w:r w:rsidR="005516EA">
        <w:t xml:space="preserve">казывается: </w:t>
      </w:r>
      <w:r w:rsidR="005516EA">
        <w:rPr>
          <w:b/>
        </w:rPr>
        <w:t>ДП-В –</w:t>
      </w:r>
      <w:r w:rsidR="005516EA">
        <w:t xml:space="preserve">доступно </w:t>
      </w:r>
      <w:proofErr w:type="spellStart"/>
      <w:r w:rsidR="005516EA">
        <w:t>полнлстью</w:t>
      </w:r>
      <w:proofErr w:type="spellEnd"/>
      <w:r w:rsidR="005516EA">
        <w:t xml:space="preserve"> всем; </w:t>
      </w:r>
      <w:r w:rsidR="005516EA">
        <w:rPr>
          <w:b/>
        </w:rPr>
        <w:t xml:space="preserve">ДП-И </w:t>
      </w:r>
      <w:r w:rsidR="005516EA">
        <w:t xml:space="preserve"> (К,О,С,Г,У,) – </w:t>
      </w:r>
      <w:r w:rsidR="005516EA" w:rsidRPr="005516EA">
        <w:rPr>
          <w:sz w:val="20"/>
          <w:szCs w:val="20"/>
        </w:rPr>
        <w:t xml:space="preserve">ДОСТУПНО ПОЛНОСТЬЮ ИЗБИРАТЕЛЬНО(УКАЗАТЬ КАТЕГОРИИ ИНВАЛИДОВ); </w:t>
      </w:r>
      <w:r w:rsidR="005516EA">
        <w:rPr>
          <w:b/>
        </w:rPr>
        <w:t xml:space="preserve">ДЧ-В  - </w:t>
      </w:r>
      <w:r w:rsidR="005516EA">
        <w:t xml:space="preserve">доступно частично всем; </w:t>
      </w:r>
      <w:r w:rsidR="005516EA">
        <w:rPr>
          <w:b/>
        </w:rPr>
        <w:t xml:space="preserve">ДЧ-И </w:t>
      </w:r>
      <w:r w:rsidR="005516EA">
        <w:t xml:space="preserve">(К,О,С,Г,У,) – доступно частично избирательно(указать категории инвалидов); </w:t>
      </w:r>
      <w:r w:rsidR="005516EA">
        <w:rPr>
          <w:b/>
        </w:rPr>
        <w:t xml:space="preserve">ДУ </w:t>
      </w:r>
      <w:r w:rsidR="00E63058">
        <w:rPr>
          <w:b/>
        </w:rPr>
        <w:t>–</w:t>
      </w:r>
      <w:r w:rsidR="005516EA">
        <w:rPr>
          <w:b/>
        </w:rPr>
        <w:t xml:space="preserve"> </w:t>
      </w:r>
      <w:r w:rsidR="00E63058">
        <w:t xml:space="preserve">доступно условно, </w:t>
      </w:r>
      <w:r w:rsidR="00E63058">
        <w:rPr>
          <w:b/>
        </w:rPr>
        <w:t>ВНД</w:t>
      </w:r>
      <w:r w:rsidR="00E63058">
        <w:t>- временно не доступно</w:t>
      </w:r>
    </w:p>
    <w:p w:rsidR="00E63058" w:rsidRDefault="00E63058" w:rsidP="008851FD"/>
    <w:p w:rsidR="007229A4" w:rsidRPr="00E63058" w:rsidRDefault="007229A4" w:rsidP="008851FD"/>
    <w:p w:rsidR="00AD1CBA" w:rsidRPr="00AD1CBA" w:rsidRDefault="00AD1CBA" w:rsidP="008851FD">
      <w:pPr>
        <w:rPr>
          <w:b/>
        </w:rPr>
      </w:pPr>
      <w:r>
        <w:rPr>
          <w:b/>
        </w:rPr>
        <w:t>3.5. ИТОГОВОЕ ЗАКЛЮЧЕНИ</w:t>
      </w:r>
      <w:r w:rsidR="0065498E">
        <w:rPr>
          <w:b/>
        </w:rPr>
        <w:t>Е о состоянии доступности ОСИ</w:t>
      </w:r>
      <w:proofErr w:type="gramStart"/>
      <w:r w:rsidR="0065498E">
        <w:rPr>
          <w:b/>
        </w:rPr>
        <w:t xml:space="preserve"> :</w:t>
      </w:r>
      <w:proofErr w:type="gramEnd"/>
      <w:r w:rsidR="0065498E">
        <w:rPr>
          <w:b/>
        </w:rPr>
        <w:t xml:space="preserve">  ДУ</w:t>
      </w:r>
    </w:p>
    <w:p w:rsidR="0017743C" w:rsidRDefault="0017743C" w:rsidP="008851FD"/>
    <w:p w:rsidR="0017743C" w:rsidRDefault="0017743C" w:rsidP="008851FD"/>
    <w:p w:rsidR="00AD1CBA" w:rsidRPr="00206C09" w:rsidRDefault="00AD1CBA" w:rsidP="00AD1CBA">
      <w:pPr>
        <w:jc w:val="center"/>
      </w:pPr>
      <w:r w:rsidRPr="00C011BC">
        <w:rPr>
          <w:b/>
          <w:bCs/>
        </w:rPr>
        <w:t>4</w:t>
      </w:r>
      <w:r w:rsidRPr="00206C09">
        <w:rPr>
          <w:b/>
          <w:bCs/>
        </w:rPr>
        <w:t>. Управленческое решение</w:t>
      </w:r>
      <w:r w:rsidRPr="00206C09">
        <w:t xml:space="preserve"> (предложения по адаптации основных структурных элементов объекта)</w:t>
      </w:r>
    </w:p>
    <w:p w:rsidR="00206C09" w:rsidRPr="00206C09" w:rsidRDefault="00206C09" w:rsidP="00206C09">
      <w:r w:rsidRPr="00206C09">
        <w:t>4.1. Рекомендации по адаптации ос</w:t>
      </w:r>
      <w:r>
        <w:t>новных структурных элементов объ</w:t>
      </w:r>
      <w:r w:rsidRPr="00206C09">
        <w:t>екта:</w:t>
      </w:r>
    </w:p>
    <w:p w:rsidR="00AD1CBA" w:rsidRPr="0037294A" w:rsidRDefault="00AD1CBA" w:rsidP="00AD1CBA">
      <w:pPr>
        <w:rPr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225"/>
      </w:tblGrid>
      <w:tr w:rsidR="00AD1CBA" w:rsidRPr="00A60470" w:rsidTr="001D44BF">
        <w:trPr>
          <w:trHeight w:val="817"/>
        </w:trPr>
        <w:tc>
          <w:tcPr>
            <w:tcW w:w="675" w:type="dxa"/>
            <w:vAlign w:val="center"/>
          </w:tcPr>
          <w:p w:rsidR="00AD1CBA" w:rsidRPr="00A60470" w:rsidRDefault="00AD1CBA" w:rsidP="001D44BF">
            <w:pPr>
              <w:ind w:firstLine="26"/>
              <w:jc w:val="center"/>
            </w:pPr>
            <w:r w:rsidRPr="00A60470">
              <w:t>№</w:t>
            </w:r>
          </w:p>
          <w:p w:rsidR="00AD1CBA" w:rsidRPr="00A60470" w:rsidRDefault="00AD1CBA" w:rsidP="001D44BF">
            <w:pPr>
              <w:ind w:firstLine="26"/>
              <w:jc w:val="center"/>
            </w:pPr>
            <w:proofErr w:type="spellStart"/>
            <w:r w:rsidRPr="00A60470">
              <w:t>п</w:t>
            </w:r>
            <w:proofErr w:type="spellEnd"/>
            <w:r w:rsidRPr="00A60470">
              <w:t xml:space="preserve"> \</w:t>
            </w:r>
            <w:proofErr w:type="spellStart"/>
            <w:proofErr w:type="gramStart"/>
            <w:r w:rsidRPr="00A60470">
              <w:t>п</w:t>
            </w:r>
            <w:proofErr w:type="spellEnd"/>
            <w:proofErr w:type="gramEnd"/>
          </w:p>
        </w:tc>
        <w:tc>
          <w:tcPr>
            <w:tcW w:w="6237" w:type="dxa"/>
            <w:vAlign w:val="center"/>
          </w:tcPr>
          <w:p w:rsidR="00AD1CBA" w:rsidRPr="00C533F0" w:rsidRDefault="00AD1CBA" w:rsidP="001D44BF">
            <w:pPr>
              <w:ind w:firstLine="26"/>
              <w:jc w:val="center"/>
            </w:pPr>
            <w:r w:rsidRPr="00C533F0">
              <w:rPr>
                <w:b/>
                <w:bCs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225" w:type="dxa"/>
            <w:vAlign w:val="center"/>
          </w:tcPr>
          <w:p w:rsidR="00AD1CBA" w:rsidRPr="00C533F0" w:rsidRDefault="00AD1CBA" w:rsidP="001D44BF">
            <w:pPr>
              <w:ind w:firstLine="26"/>
              <w:jc w:val="center"/>
            </w:pPr>
            <w:r w:rsidRPr="00C533F0">
              <w:rPr>
                <w:b/>
                <w:bCs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1</w:t>
            </w:r>
          </w:p>
        </w:tc>
        <w:tc>
          <w:tcPr>
            <w:tcW w:w="6237" w:type="dxa"/>
          </w:tcPr>
          <w:p w:rsidR="00AD1CBA" w:rsidRPr="004B12F0" w:rsidRDefault="00AD1CBA" w:rsidP="001D44BF">
            <w:r w:rsidRPr="004B12F0">
              <w:t>Территория, прилегающая к зданию (участок)</w:t>
            </w:r>
          </w:p>
        </w:tc>
        <w:tc>
          <w:tcPr>
            <w:tcW w:w="3225" w:type="dxa"/>
          </w:tcPr>
          <w:p w:rsidR="00AD1CBA" w:rsidRPr="005F3BF7" w:rsidRDefault="00AD1CBA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Не нуждается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2</w:t>
            </w:r>
          </w:p>
        </w:tc>
        <w:tc>
          <w:tcPr>
            <w:tcW w:w="6237" w:type="dxa"/>
          </w:tcPr>
          <w:p w:rsidR="00AD1CBA" w:rsidRPr="004B12F0" w:rsidRDefault="00AD1CBA" w:rsidP="001D44BF">
            <w:r w:rsidRPr="004B12F0">
              <w:t>Вход (входы) в здание</w:t>
            </w:r>
          </w:p>
        </w:tc>
        <w:tc>
          <w:tcPr>
            <w:tcW w:w="3225" w:type="dxa"/>
          </w:tcPr>
          <w:p w:rsidR="00AD1CBA" w:rsidRPr="005F3BF7" w:rsidRDefault="00C60CA1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Текущий ремонт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3</w:t>
            </w:r>
          </w:p>
        </w:tc>
        <w:tc>
          <w:tcPr>
            <w:tcW w:w="6237" w:type="dxa"/>
          </w:tcPr>
          <w:p w:rsidR="00AD1CBA" w:rsidRPr="004B12F0" w:rsidRDefault="00AD1CBA" w:rsidP="001D44BF">
            <w:r w:rsidRPr="004B12F0"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3225" w:type="dxa"/>
          </w:tcPr>
          <w:p w:rsidR="00AD1CBA" w:rsidRPr="005F3BF7" w:rsidRDefault="005A146D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Текущий ремонт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4</w:t>
            </w:r>
          </w:p>
        </w:tc>
        <w:tc>
          <w:tcPr>
            <w:tcW w:w="6237" w:type="dxa"/>
          </w:tcPr>
          <w:p w:rsidR="00AD1CBA" w:rsidRPr="004B12F0" w:rsidRDefault="00AD1CBA" w:rsidP="001D44BF">
            <w:r w:rsidRPr="004B12F0"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225" w:type="dxa"/>
          </w:tcPr>
          <w:p w:rsidR="00AD1CBA" w:rsidRPr="005F3BF7" w:rsidRDefault="00481596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Текущий ремонт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5</w:t>
            </w:r>
          </w:p>
        </w:tc>
        <w:tc>
          <w:tcPr>
            <w:tcW w:w="6237" w:type="dxa"/>
          </w:tcPr>
          <w:p w:rsidR="00AD1CBA" w:rsidRPr="004B12F0" w:rsidRDefault="00AD1CBA" w:rsidP="001D44BF">
            <w:r w:rsidRPr="004B12F0">
              <w:t>Санитарно-гигиенические помещения</w:t>
            </w:r>
          </w:p>
        </w:tc>
        <w:tc>
          <w:tcPr>
            <w:tcW w:w="3225" w:type="dxa"/>
          </w:tcPr>
          <w:p w:rsidR="00AD1CBA" w:rsidRPr="005F3BF7" w:rsidRDefault="00BD2176" w:rsidP="00BD217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Т</w:t>
            </w:r>
            <w:r w:rsidR="005A146D" w:rsidRPr="005F3BF7">
              <w:rPr>
                <w:b/>
                <w:i/>
              </w:rPr>
              <w:t>екущий ремонт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6</w:t>
            </w:r>
          </w:p>
        </w:tc>
        <w:tc>
          <w:tcPr>
            <w:tcW w:w="6237" w:type="dxa"/>
          </w:tcPr>
          <w:p w:rsidR="00AD1CBA" w:rsidRPr="00A60470" w:rsidRDefault="00AD1CBA" w:rsidP="001D44BF">
            <w:pPr>
              <w:ind w:firstLine="26"/>
            </w:pPr>
            <w:r w:rsidRPr="004B12F0">
              <w:t xml:space="preserve">Система информации на объекте </w:t>
            </w:r>
            <w:r w:rsidRPr="00A60470">
              <w:t>(на всех зонах)</w:t>
            </w:r>
          </w:p>
        </w:tc>
        <w:tc>
          <w:tcPr>
            <w:tcW w:w="3225" w:type="dxa"/>
          </w:tcPr>
          <w:p w:rsidR="00AD1CBA" w:rsidRPr="005F3BF7" w:rsidRDefault="00481596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Текущий ремонт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Pr="00A60470" w:rsidRDefault="00AD1CBA" w:rsidP="001D44BF">
            <w:pPr>
              <w:ind w:firstLine="26"/>
            </w:pPr>
            <w:r w:rsidRPr="00A60470">
              <w:t>7</w:t>
            </w:r>
          </w:p>
        </w:tc>
        <w:tc>
          <w:tcPr>
            <w:tcW w:w="6237" w:type="dxa"/>
          </w:tcPr>
          <w:p w:rsidR="00AD1CBA" w:rsidRPr="00A60470" w:rsidRDefault="00AD1CBA" w:rsidP="001D44BF">
            <w:pPr>
              <w:ind w:firstLine="26"/>
            </w:pPr>
            <w:r w:rsidRPr="00A60470">
              <w:t>Пути движения</w:t>
            </w:r>
            <w:r>
              <w:t xml:space="preserve"> </w:t>
            </w:r>
            <w:r w:rsidRPr="00A60470">
              <w:t xml:space="preserve"> к объекту (от остановки транспорта)</w:t>
            </w:r>
          </w:p>
        </w:tc>
        <w:tc>
          <w:tcPr>
            <w:tcW w:w="3225" w:type="dxa"/>
          </w:tcPr>
          <w:p w:rsidR="00AD1CBA" w:rsidRPr="005F3BF7" w:rsidRDefault="00AD1CBA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Не нуждается</w:t>
            </w:r>
          </w:p>
        </w:tc>
      </w:tr>
      <w:tr w:rsidR="00AD1CBA" w:rsidRPr="00A60470" w:rsidTr="001D44BF">
        <w:trPr>
          <w:trHeight w:val="276"/>
        </w:trPr>
        <w:tc>
          <w:tcPr>
            <w:tcW w:w="675" w:type="dxa"/>
          </w:tcPr>
          <w:p w:rsidR="00AD1CBA" w:rsidRDefault="00AD1CBA" w:rsidP="001D44BF">
            <w:pPr>
              <w:ind w:firstLine="26"/>
            </w:pPr>
          </w:p>
          <w:p w:rsidR="00AD1CBA" w:rsidRPr="00A60470" w:rsidRDefault="00AD1CBA" w:rsidP="001D44BF">
            <w:pPr>
              <w:ind w:firstLine="26"/>
            </w:pPr>
            <w:r>
              <w:t>8.</w:t>
            </w:r>
          </w:p>
        </w:tc>
        <w:tc>
          <w:tcPr>
            <w:tcW w:w="6237" w:type="dxa"/>
          </w:tcPr>
          <w:p w:rsidR="00AD1CBA" w:rsidRDefault="00AD1CBA" w:rsidP="001D44BF">
            <w:pPr>
              <w:ind w:firstLine="26"/>
              <w:rPr>
                <w:b/>
                <w:bCs/>
              </w:rPr>
            </w:pPr>
          </w:p>
          <w:p w:rsidR="00AD1CBA" w:rsidRDefault="00AD1CBA" w:rsidP="001D44BF">
            <w:pPr>
              <w:ind w:firstLine="26"/>
              <w:rPr>
                <w:b/>
                <w:bCs/>
              </w:rPr>
            </w:pPr>
            <w:r w:rsidRPr="00A60470">
              <w:rPr>
                <w:b/>
                <w:bCs/>
              </w:rPr>
              <w:t>Все зоны и участки</w:t>
            </w:r>
          </w:p>
          <w:p w:rsidR="00AD1CBA" w:rsidRPr="00A60470" w:rsidRDefault="00AD1CBA" w:rsidP="001D44BF">
            <w:pPr>
              <w:ind w:firstLine="26"/>
            </w:pPr>
          </w:p>
        </w:tc>
        <w:tc>
          <w:tcPr>
            <w:tcW w:w="3225" w:type="dxa"/>
          </w:tcPr>
          <w:p w:rsidR="00AD1CBA" w:rsidRPr="005F3BF7" w:rsidRDefault="005A146D" w:rsidP="001D44BF">
            <w:pPr>
              <w:ind w:firstLine="26"/>
              <w:rPr>
                <w:b/>
                <w:i/>
              </w:rPr>
            </w:pPr>
            <w:r w:rsidRPr="005F3BF7">
              <w:rPr>
                <w:b/>
                <w:i/>
              </w:rPr>
              <w:t>Требуется ремонт</w:t>
            </w:r>
          </w:p>
        </w:tc>
      </w:tr>
    </w:tbl>
    <w:p w:rsidR="0017743C" w:rsidRDefault="0017743C" w:rsidP="008851FD"/>
    <w:p w:rsidR="00206C09" w:rsidRPr="000A462C" w:rsidRDefault="00206C09" w:rsidP="00206C09">
      <w:pPr>
        <w:rPr>
          <w:sz w:val="20"/>
          <w:szCs w:val="20"/>
        </w:rPr>
      </w:pPr>
      <w: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06C09" w:rsidRDefault="00206C09" w:rsidP="00206C09"/>
    <w:p w:rsidR="0017743C" w:rsidRDefault="0017743C" w:rsidP="008851FD"/>
    <w:p w:rsidR="007229A4" w:rsidRDefault="007229A4" w:rsidP="008851FD"/>
    <w:p w:rsidR="007229A4" w:rsidRDefault="007229A4" w:rsidP="008851FD"/>
    <w:p w:rsidR="007229A4" w:rsidRDefault="007229A4" w:rsidP="008851FD"/>
    <w:p w:rsidR="007229A4" w:rsidRDefault="007229A4" w:rsidP="008851FD"/>
    <w:p w:rsidR="007229A4" w:rsidRDefault="007229A4" w:rsidP="008851FD"/>
    <w:p w:rsidR="007229A4" w:rsidRDefault="007229A4" w:rsidP="008851FD"/>
    <w:p w:rsidR="007229A4" w:rsidRDefault="007229A4" w:rsidP="008851FD"/>
    <w:p w:rsidR="007229A4" w:rsidRDefault="007229A4" w:rsidP="008851FD"/>
    <w:p w:rsidR="0017743C" w:rsidRDefault="00A772D0" w:rsidP="008851FD">
      <w:r>
        <w:t>4.2 . Период проведения работ: текущий ремонт</w:t>
      </w:r>
    </w:p>
    <w:p w:rsidR="003D26A6" w:rsidRDefault="00A772D0" w:rsidP="008851FD">
      <w:r>
        <w:t>В рамках исполнения:</w:t>
      </w:r>
    </w:p>
    <w:p w:rsidR="00481596" w:rsidRPr="003D26A6" w:rsidRDefault="00A772D0" w:rsidP="008851FD">
      <w:pPr>
        <w:rPr>
          <w:u w:val="single"/>
        </w:rPr>
      </w:pPr>
      <w:r>
        <w:t xml:space="preserve"> </w:t>
      </w:r>
      <w:r w:rsidR="00481596" w:rsidRPr="003D26A6">
        <w:rPr>
          <w:u w:val="single"/>
        </w:rPr>
        <w:t>План мероприятий «дорожной» карты по созданию условий доступности  для инвалидов не предоставлен</w:t>
      </w:r>
    </w:p>
    <w:p w:rsidR="00A772D0" w:rsidRDefault="00A772D0" w:rsidP="008851FD">
      <w:r>
        <w:t>4.3. Ожидаемый результат (по состоянию доступности) после выполнения работ по адаптации</w:t>
      </w:r>
    </w:p>
    <w:p w:rsidR="00A772D0" w:rsidRDefault="00A772D0" w:rsidP="008851FD">
      <w:r>
        <w:t>_________________________________________________________________________________</w:t>
      </w:r>
    </w:p>
    <w:p w:rsidR="00A772D0" w:rsidRDefault="00A772D0" w:rsidP="008851FD">
      <w:r>
        <w:t>Оценка результата исполнения программы, плана</w:t>
      </w:r>
      <w:r w:rsidR="005516EA">
        <w:t xml:space="preserve"> </w:t>
      </w:r>
      <w:r w:rsidRPr="005516EA">
        <w:rPr>
          <w:i/>
        </w:rPr>
        <w:t>(по состоянию доступности)____________</w:t>
      </w:r>
    </w:p>
    <w:p w:rsidR="00A772D0" w:rsidRDefault="00A772D0" w:rsidP="008851FD">
      <w:r>
        <w:t xml:space="preserve">4.4. Для принятия решения требуется, не требуется </w:t>
      </w:r>
      <w:r w:rsidRPr="00A772D0">
        <w:rPr>
          <w:i/>
        </w:rPr>
        <w:t>(</w:t>
      </w:r>
      <w:proofErr w:type="gramStart"/>
      <w:r w:rsidRPr="00A772D0">
        <w:rPr>
          <w:i/>
        </w:rPr>
        <w:t>нужное</w:t>
      </w:r>
      <w:proofErr w:type="gramEnd"/>
      <w:r w:rsidRPr="00A772D0">
        <w:rPr>
          <w:i/>
        </w:rPr>
        <w:t xml:space="preserve"> подчеркнуть)</w:t>
      </w:r>
    </w:p>
    <w:p w:rsidR="003D26A6" w:rsidRDefault="005516EA" w:rsidP="008851FD">
      <w:proofErr w:type="spellStart"/>
      <w:r w:rsidRPr="003D26A6">
        <w:rPr>
          <w:u w:val="single"/>
        </w:rPr>
        <w:t>Согласование_</w:t>
      </w:r>
      <w:r w:rsidR="003D26A6" w:rsidRPr="003D26A6">
        <w:rPr>
          <w:u w:val="single"/>
        </w:rPr>
        <w:t>с</w:t>
      </w:r>
      <w:proofErr w:type="spellEnd"/>
      <w:r w:rsidR="003D26A6" w:rsidRPr="003D26A6">
        <w:rPr>
          <w:u w:val="single"/>
        </w:rPr>
        <w:t xml:space="preserve"> Главным управлением по труду и социальной защите</w:t>
      </w:r>
      <w:r w:rsidR="003D26A6">
        <w:t xml:space="preserve">  </w:t>
      </w:r>
    </w:p>
    <w:p w:rsidR="005516EA" w:rsidRDefault="005516EA" w:rsidP="008851FD">
      <w:r>
        <w:t>Имеется заключение уполномоченной организации о состоянии доступности объекта (</w:t>
      </w:r>
      <w:r w:rsidR="00E63058">
        <w:rPr>
          <w:i/>
        </w:rPr>
        <w:t xml:space="preserve">наименование </w:t>
      </w:r>
      <w:r>
        <w:rPr>
          <w:i/>
        </w:rPr>
        <w:t xml:space="preserve"> документа и выдавшей его организации, дата)</w:t>
      </w:r>
      <w:r>
        <w:t>, прилагается</w:t>
      </w:r>
      <w:r w:rsidR="003D26A6">
        <w:t xml:space="preserve">. </w:t>
      </w:r>
      <w:r w:rsidR="003D26A6" w:rsidRPr="003D26A6">
        <w:rPr>
          <w:b/>
        </w:rPr>
        <w:t>Не имеется</w:t>
      </w:r>
    </w:p>
    <w:p w:rsidR="00E63058" w:rsidRDefault="00E63058" w:rsidP="008851FD"/>
    <w:p w:rsidR="00E63058" w:rsidRDefault="00E63058" w:rsidP="008851FD">
      <w:r>
        <w:t>4.5. Информация размещена (обновлена) на Карте доступности субъекта РФ дата______________________________________________________________________________</w:t>
      </w:r>
    </w:p>
    <w:p w:rsidR="00E63058" w:rsidRDefault="00E63058" w:rsidP="00E63058">
      <w:r>
        <w:t xml:space="preserve">                                          (наименование сайта,  портала</w:t>
      </w:r>
      <w:proofErr w:type="gramStart"/>
      <w:r>
        <w:t>,)</w:t>
      </w:r>
      <w:proofErr w:type="gramEnd"/>
    </w:p>
    <w:p w:rsidR="005516EA" w:rsidRPr="005516EA" w:rsidRDefault="005516EA" w:rsidP="008851FD"/>
    <w:p w:rsidR="0017743C" w:rsidRDefault="0017743C" w:rsidP="008851FD"/>
    <w:p w:rsidR="0017743C" w:rsidRDefault="00E63058" w:rsidP="00E63058">
      <w:pPr>
        <w:jc w:val="center"/>
        <w:rPr>
          <w:b/>
        </w:rPr>
      </w:pPr>
      <w:r>
        <w:rPr>
          <w:b/>
        </w:rPr>
        <w:t>5. Особые отметки</w:t>
      </w:r>
    </w:p>
    <w:p w:rsidR="00E63058" w:rsidRDefault="00E63058" w:rsidP="00E63058">
      <w:pPr>
        <w:rPr>
          <w:b/>
        </w:rPr>
      </w:pPr>
    </w:p>
    <w:p w:rsidR="00E63058" w:rsidRDefault="00E63058" w:rsidP="00E63058">
      <w:pPr>
        <w:rPr>
          <w:b/>
        </w:rPr>
      </w:pPr>
      <w:r>
        <w:rPr>
          <w:b/>
        </w:rPr>
        <w:t xml:space="preserve">Паспорт </w:t>
      </w:r>
      <w:proofErr w:type="gramStart"/>
      <w:r>
        <w:rPr>
          <w:b/>
        </w:rPr>
        <w:t>сформировании</w:t>
      </w:r>
      <w:proofErr w:type="gramEnd"/>
      <w:r>
        <w:rPr>
          <w:b/>
        </w:rPr>
        <w:t xml:space="preserve"> на основании:</w:t>
      </w:r>
    </w:p>
    <w:p w:rsidR="00E63058" w:rsidRDefault="00E63058" w:rsidP="00E63058">
      <w:pPr>
        <w:rPr>
          <w:b/>
        </w:rPr>
      </w:pPr>
    </w:p>
    <w:p w:rsidR="00E63058" w:rsidRDefault="00E63058" w:rsidP="00E63058">
      <w:pPr>
        <w:rPr>
          <w:b/>
        </w:rPr>
      </w:pPr>
      <w:r>
        <w:rPr>
          <w:b/>
        </w:rPr>
        <w:t>1. Анкеты</w:t>
      </w:r>
      <w:r w:rsidR="005A146D">
        <w:rPr>
          <w:b/>
        </w:rPr>
        <w:t xml:space="preserve"> (информации об объекте) </w:t>
      </w:r>
      <w:r w:rsidR="005A146D" w:rsidRPr="003D26A6">
        <w:rPr>
          <w:b/>
          <w:u w:val="single"/>
        </w:rPr>
        <w:t>от «</w:t>
      </w:r>
      <w:r w:rsidR="00BD2176">
        <w:rPr>
          <w:b/>
          <w:u w:val="single"/>
        </w:rPr>
        <w:t>26» июля</w:t>
      </w:r>
      <w:r w:rsidR="005A146D" w:rsidRPr="003D26A6">
        <w:rPr>
          <w:b/>
          <w:u w:val="single"/>
        </w:rPr>
        <w:t xml:space="preserve"> </w:t>
      </w:r>
      <w:r w:rsidRPr="003D26A6">
        <w:rPr>
          <w:b/>
          <w:u w:val="single"/>
        </w:rPr>
        <w:t xml:space="preserve"> 201</w:t>
      </w:r>
      <w:r w:rsidR="003D26A6" w:rsidRPr="003D26A6">
        <w:rPr>
          <w:b/>
          <w:u w:val="single"/>
        </w:rPr>
        <w:t>8</w:t>
      </w:r>
      <w:r w:rsidRPr="003D26A6">
        <w:rPr>
          <w:b/>
          <w:u w:val="single"/>
        </w:rPr>
        <w:t xml:space="preserve"> г.</w:t>
      </w:r>
    </w:p>
    <w:p w:rsidR="00E63058" w:rsidRDefault="00E63058" w:rsidP="00E63058">
      <w:pPr>
        <w:rPr>
          <w:b/>
        </w:rPr>
      </w:pPr>
    </w:p>
    <w:p w:rsidR="007229A4" w:rsidRDefault="007229A4" w:rsidP="00E63058">
      <w:pPr>
        <w:rPr>
          <w:b/>
        </w:rPr>
      </w:pPr>
      <w:r>
        <w:rPr>
          <w:b/>
        </w:rPr>
        <w:t>2. Акт обследования объе</w:t>
      </w:r>
      <w:r w:rsidR="005A146D">
        <w:rPr>
          <w:b/>
        </w:rPr>
        <w:t xml:space="preserve">кта: </w:t>
      </w:r>
      <w:r w:rsidR="005A146D" w:rsidRPr="003D26A6">
        <w:rPr>
          <w:b/>
          <w:u w:val="single"/>
        </w:rPr>
        <w:t>от «2</w:t>
      </w:r>
      <w:r w:rsidR="003D26A6" w:rsidRPr="003D26A6">
        <w:rPr>
          <w:b/>
          <w:u w:val="single"/>
        </w:rPr>
        <w:t>6</w:t>
      </w:r>
      <w:r w:rsidR="005A146D" w:rsidRPr="003D26A6">
        <w:rPr>
          <w:b/>
          <w:u w:val="single"/>
        </w:rPr>
        <w:t xml:space="preserve">» июля </w:t>
      </w:r>
      <w:r w:rsidRPr="003D26A6">
        <w:rPr>
          <w:b/>
          <w:u w:val="single"/>
        </w:rPr>
        <w:t>201</w:t>
      </w:r>
      <w:r w:rsidR="003D26A6" w:rsidRPr="003D26A6">
        <w:rPr>
          <w:b/>
          <w:u w:val="single"/>
        </w:rPr>
        <w:t>8</w:t>
      </w:r>
      <w:r w:rsidR="005A146D" w:rsidRPr="003D26A6">
        <w:rPr>
          <w:b/>
          <w:u w:val="single"/>
        </w:rPr>
        <w:t>г</w:t>
      </w:r>
      <w:r w:rsidR="005A146D">
        <w:rPr>
          <w:b/>
        </w:rPr>
        <w:t>.</w:t>
      </w:r>
    </w:p>
    <w:p w:rsidR="007229A4" w:rsidRDefault="007229A4" w:rsidP="00E63058">
      <w:pPr>
        <w:rPr>
          <w:b/>
        </w:rPr>
      </w:pPr>
    </w:p>
    <w:p w:rsidR="007229A4" w:rsidRPr="00E63058" w:rsidRDefault="007229A4" w:rsidP="00E63058">
      <w:pPr>
        <w:rPr>
          <w:b/>
        </w:rPr>
      </w:pPr>
      <w:r>
        <w:rPr>
          <w:b/>
        </w:rPr>
        <w:t>3. Решения</w:t>
      </w:r>
      <w:r w:rsidR="005A146D">
        <w:rPr>
          <w:b/>
        </w:rPr>
        <w:t xml:space="preserve"> Комиссии</w:t>
      </w:r>
      <w:r w:rsidR="003D26A6">
        <w:rPr>
          <w:b/>
        </w:rPr>
        <w:t>:</w:t>
      </w:r>
      <w:r w:rsidR="005A146D">
        <w:rPr>
          <w:b/>
        </w:rPr>
        <w:t xml:space="preserve">  от </w:t>
      </w:r>
      <w:r w:rsidR="005A146D" w:rsidRPr="005F3BF7">
        <w:rPr>
          <w:b/>
          <w:u w:val="single"/>
        </w:rPr>
        <w:t>«27» июля 201</w:t>
      </w:r>
      <w:r w:rsidR="003D26A6" w:rsidRPr="005F3BF7">
        <w:rPr>
          <w:b/>
          <w:u w:val="single"/>
        </w:rPr>
        <w:t>8</w:t>
      </w:r>
      <w:r w:rsidR="005A146D" w:rsidRPr="005F3BF7">
        <w:rPr>
          <w:b/>
          <w:u w:val="single"/>
        </w:rPr>
        <w:t xml:space="preserve"> г.</w:t>
      </w:r>
    </w:p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p w:rsidR="0017743C" w:rsidRDefault="0017743C" w:rsidP="008851FD"/>
    <w:sectPr w:rsidR="0017743C" w:rsidSect="002C60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1FD"/>
    <w:rsid w:val="000046FE"/>
    <w:rsid w:val="000228C6"/>
    <w:rsid w:val="00035235"/>
    <w:rsid w:val="00040B95"/>
    <w:rsid w:val="00040C45"/>
    <w:rsid w:val="000416A8"/>
    <w:rsid w:val="00043BD2"/>
    <w:rsid w:val="00045CE2"/>
    <w:rsid w:val="000547C4"/>
    <w:rsid w:val="000768A1"/>
    <w:rsid w:val="0008153F"/>
    <w:rsid w:val="0008721F"/>
    <w:rsid w:val="000C1700"/>
    <w:rsid w:val="000C2912"/>
    <w:rsid w:val="000C5159"/>
    <w:rsid w:val="000C7E99"/>
    <w:rsid w:val="000E4283"/>
    <w:rsid w:val="000E4292"/>
    <w:rsid w:val="000E6920"/>
    <w:rsid w:val="000F7F4A"/>
    <w:rsid w:val="00101AF0"/>
    <w:rsid w:val="001041DF"/>
    <w:rsid w:val="00111134"/>
    <w:rsid w:val="001169E9"/>
    <w:rsid w:val="00124890"/>
    <w:rsid w:val="00126997"/>
    <w:rsid w:val="001311DD"/>
    <w:rsid w:val="00145181"/>
    <w:rsid w:val="00156AA0"/>
    <w:rsid w:val="001626B0"/>
    <w:rsid w:val="001749CA"/>
    <w:rsid w:val="00176091"/>
    <w:rsid w:val="0017743C"/>
    <w:rsid w:val="0019346A"/>
    <w:rsid w:val="001A6E0B"/>
    <w:rsid w:val="001B07F2"/>
    <w:rsid w:val="001B27D2"/>
    <w:rsid w:val="001C6928"/>
    <w:rsid w:val="001D02FB"/>
    <w:rsid w:val="001D5DA0"/>
    <w:rsid w:val="001E696E"/>
    <w:rsid w:val="001F6E83"/>
    <w:rsid w:val="0020218D"/>
    <w:rsid w:val="00206C09"/>
    <w:rsid w:val="0021013C"/>
    <w:rsid w:val="00223675"/>
    <w:rsid w:val="002304DE"/>
    <w:rsid w:val="00231369"/>
    <w:rsid w:val="00236A9A"/>
    <w:rsid w:val="00245997"/>
    <w:rsid w:val="00255F3E"/>
    <w:rsid w:val="0026238F"/>
    <w:rsid w:val="0028675A"/>
    <w:rsid w:val="002934CB"/>
    <w:rsid w:val="002A7669"/>
    <w:rsid w:val="002B12B5"/>
    <w:rsid w:val="002B445A"/>
    <w:rsid w:val="002C16C9"/>
    <w:rsid w:val="002C6044"/>
    <w:rsid w:val="002E1F88"/>
    <w:rsid w:val="002E2488"/>
    <w:rsid w:val="002F2421"/>
    <w:rsid w:val="00304CC1"/>
    <w:rsid w:val="003158D5"/>
    <w:rsid w:val="00321CDD"/>
    <w:rsid w:val="003228FD"/>
    <w:rsid w:val="0032435C"/>
    <w:rsid w:val="00366FA7"/>
    <w:rsid w:val="0037074F"/>
    <w:rsid w:val="00372D05"/>
    <w:rsid w:val="00375947"/>
    <w:rsid w:val="00392478"/>
    <w:rsid w:val="003A5A2A"/>
    <w:rsid w:val="003B1337"/>
    <w:rsid w:val="003D0D99"/>
    <w:rsid w:val="003D15D4"/>
    <w:rsid w:val="003D26A6"/>
    <w:rsid w:val="003D4720"/>
    <w:rsid w:val="003D5FDE"/>
    <w:rsid w:val="003D602D"/>
    <w:rsid w:val="003F2AAE"/>
    <w:rsid w:val="004148FD"/>
    <w:rsid w:val="00417A6F"/>
    <w:rsid w:val="00436BE8"/>
    <w:rsid w:val="00440DC9"/>
    <w:rsid w:val="00446B74"/>
    <w:rsid w:val="0046041E"/>
    <w:rsid w:val="00462488"/>
    <w:rsid w:val="00467BEC"/>
    <w:rsid w:val="00474BCE"/>
    <w:rsid w:val="00480D71"/>
    <w:rsid w:val="00481596"/>
    <w:rsid w:val="00482095"/>
    <w:rsid w:val="00491196"/>
    <w:rsid w:val="0049692A"/>
    <w:rsid w:val="00497E80"/>
    <w:rsid w:val="004A0ED1"/>
    <w:rsid w:val="004A34A9"/>
    <w:rsid w:val="004A53F0"/>
    <w:rsid w:val="004A703C"/>
    <w:rsid w:val="004B3509"/>
    <w:rsid w:val="004B6B2F"/>
    <w:rsid w:val="004C294B"/>
    <w:rsid w:val="004C5006"/>
    <w:rsid w:val="004D3EBC"/>
    <w:rsid w:val="004D5141"/>
    <w:rsid w:val="004E685B"/>
    <w:rsid w:val="0050163D"/>
    <w:rsid w:val="00502450"/>
    <w:rsid w:val="00507057"/>
    <w:rsid w:val="00512824"/>
    <w:rsid w:val="00514C24"/>
    <w:rsid w:val="005151FD"/>
    <w:rsid w:val="00520A95"/>
    <w:rsid w:val="00523CAA"/>
    <w:rsid w:val="00525631"/>
    <w:rsid w:val="00530D66"/>
    <w:rsid w:val="00536996"/>
    <w:rsid w:val="00541C72"/>
    <w:rsid w:val="0054210D"/>
    <w:rsid w:val="00544D4B"/>
    <w:rsid w:val="005516EA"/>
    <w:rsid w:val="005527C0"/>
    <w:rsid w:val="005576EC"/>
    <w:rsid w:val="00572C47"/>
    <w:rsid w:val="00574775"/>
    <w:rsid w:val="0057655C"/>
    <w:rsid w:val="00596A1A"/>
    <w:rsid w:val="005A146D"/>
    <w:rsid w:val="005B73EB"/>
    <w:rsid w:val="005C219B"/>
    <w:rsid w:val="005C30B1"/>
    <w:rsid w:val="005D68BC"/>
    <w:rsid w:val="005D72DC"/>
    <w:rsid w:val="005F2D01"/>
    <w:rsid w:val="005F3BF7"/>
    <w:rsid w:val="005F669C"/>
    <w:rsid w:val="00600D95"/>
    <w:rsid w:val="00607200"/>
    <w:rsid w:val="00621A53"/>
    <w:rsid w:val="00625AF4"/>
    <w:rsid w:val="00632C0F"/>
    <w:rsid w:val="00646208"/>
    <w:rsid w:val="00653FCF"/>
    <w:rsid w:val="0065498E"/>
    <w:rsid w:val="00672307"/>
    <w:rsid w:val="00676A95"/>
    <w:rsid w:val="0067729A"/>
    <w:rsid w:val="006A3359"/>
    <w:rsid w:val="006A46A4"/>
    <w:rsid w:val="006B0898"/>
    <w:rsid w:val="006B1D80"/>
    <w:rsid w:val="006B4E37"/>
    <w:rsid w:val="006C5F79"/>
    <w:rsid w:val="006D1DE0"/>
    <w:rsid w:val="006E105D"/>
    <w:rsid w:val="006E1A20"/>
    <w:rsid w:val="006E6542"/>
    <w:rsid w:val="006E72F8"/>
    <w:rsid w:val="0070017E"/>
    <w:rsid w:val="0070050E"/>
    <w:rsid w:val="0070237B"/>
    <w:rsid w:val="00706369"/>
    <w:rsid w:val="007229A4"/>
    <w:rsid w:val="0074211F"/>
    <w:rsid w:val="00753CA9"/>
    <w:rsid w:val="00756731"/>
    <w:rsid w:val="00770949"/>
    <w:rsid w:val="00771238"/>
    <w:rsid w:val="00771865"/>
    <w:rsid w:val="007902DB"/>
    <w:rsid w:val="00792ED3"/>
    <w:rsid w:val="007937B4"/>
    <w:rsid w:val="007A43B3"/>
    <w:rsid w:val="007A579B"/>
    <w:rsid w:val="007A7D3F"/>
    <w:rsid w:val="007B3089"/>
    <w:rsid w:val="007B42AF"/>
    <w:rsid w:val="007C0CC3"/>
    <w:rsid w:val="007C4696"/>
    <w:rsid w:val="007C4A7F"/>
    <w:rsid w:val="007C7927"/>
    <w:rsid w:val="007D397A"/>
    <w:rsid w:val="007D6650"/>
    <w:rsid w:val="007F1090"/>
    <w:rsid w:val="007F70B9"/>
    <w:rsid w:val="007F7385"/>
    <w:rsid w:val="00800BD3"/>
    <w:rsid w:val="00802418"/>
    <w:rsid w:val="008079EE"/>
    <w:rsid w:val="008133AB"/>
    <w:rsid w:val="00831313"/>
    <w:rsid w:val="00847831"/>
    <w:rsid w:val="00861FB7"/>
    <w:rsid w:val="00863914"/>
    <w:rsid w:val="00867437"/>
    <w:rsid w:val="00877296"/>
    <w:rsid w:val="008851FD"/>
    <w:rsid w:val="0089566D"/>
    <w:rsid w:val="0089726A"/>
    <w:rsid w:val="008A1ED9"/>
    <w:rsid w:val="008A4115"/>
    <w:rsid w:val="008A4C93"/>
    <w:rsid w:val="008A66F5"/>
    <w:rsid w:val="008B0C8C"/>
    <w:rsid w:val="008B5BE0"/>
    <w:rsid w:val="008B6F72"/>
    <w:rsid w:val="008C441E"/>
    <w:rsid w:val="008C4E91"/>
    <w:rsid w:val="008F1976"/>
    <w:rsid w:val="0090377F"/>
    <w:rsid w:val="00914248"/>
    <w:rsid w:val="0091759F"/>
    <w:rsid w:val="0092469C"/>
    <w:rsid w:val="00932D1F"/>
    <w:rsid w:val="00932FDE"/>
    <w:rsid w:val="009369C1"/>
    <w:rsid w:val="00957E23"/>
    <w:rsid w:val="0097237B"/>
    <w:rsid w:val="00974FA7"/>
    <w:rsid w:val="00975350"/>
    <w:rsid w:val="00975762"/>
    <w:rsid w:val="0098184C"/>
    <w:rsid w:val="00987CCB"/>
    <w:rsid w:val="0099443B"/>
    <w:rsid w:val="009A1696"/>
    <w:rsid w:val="009A3799"/>
    <w:rsid w:val="009A7C24"/>
    <w:rsid w:val="009C461D"/>
    <w:rsid w:val="009D3292"/>
    <w:rsid w:val="009D5C24"/>
    <w:rsid w:val="009F2AFD"/>
    <w:rsid w:val="00A248BD"/>
    <w:rsid w:val="00A2499E"/>
    <w:rsid w:val="00A2656C"/>
    <w:rsid w:val="00A4157B"/>
    <w:rsid w:val="00A5015D"/>
    <w:rsid w:val="00A61D53"/>
    <w:rsid w:val="00A625D8"/>
    <w:rsid w:val="00A6273C"/>
    <w:rsid w:val="00A63D9B"/>
    <w:rsid w:val="00A656A8"/>
    <w:rsid w:val="00A75B9C"/>
    <w:rsid w:val="00A772D0"/>
    <w:rsid w:val="00A84E61"/>
    <w:rsid w:val="00A87A85"/>
    <w:rsid w:val="00AA2415"/>
    <w:rsid w:val="00AA3B88"/>
    <w:rsid w:val="00AA4138"/>
    <w:rsid w:val="00AD0E72"/>
    <w:rsid w:val="00AD1CBA"/>
    <w:rsid w:val="00AD321D"/>
    <w:rsid w:val="00AD3EA4"/>
    <w:rsid w:val="00AD4175"/>
    <w:rsid w:val="00AF471D"/>
    <w:rsid w:val="00B27F26"/>
    <w:rsid w:val="00B34CF9"/>
    <w:rsid w:val="00B42AF9"/>
    <w:rsid w:val="00B4795A"/>
    <w:rsid w:val="00B55431"/>
    <w:rsid w:val="00B61574"/>
    <w:rsid w:val="00B615CA"/>
    <w:rsid w:val="00B70E43"/>
    <w:rsid w:val="00B82CF1"/>
    <w:rsid w:val="00B857D0"/>
    <w:rsid w:val="00BA25DE"/>
    <w:rsid w:val="00BD09CD"/>
    <w:rsid w:val="00BD2176"/>
    <w:rsid w:val="00BD63F7"/>
    <w:rsid w:val="00BD6DF3"/>
    <w:rsid w:val="00BE26E7"/>
    <w:rsid w:val="00BE2E52"/>
    <w:rsid w:val="00C031DC"/>
    <w:rsid w:val="00C0672F"/>
    <w:rsid w:val="00C15121"/>
    <w:rsid w:val="00C2094C"/>
    <w:rsid w:val="00C22CDF"/>
    <w:rsid w:val="00C3035D"/>
    <w:rsid w:val="00C4080B"/>
    <w:rsid w:val="00C43B34"/>
    <w:rsid w:val="00C44287"/>
    <w:rsid w:val="00C60CA1"/>
    <w:rsid w:val="00C73889"/>
    <w:rsid w:val="00C75E80"/>
    <w:rsid w:val="00C82C68"/>
    <w:rsid w:val="00CA3DCD"/>
    <w:rsid w:val="00CA74D6"/>
    <w:rsid w:val="00CB03FA"/>
    <w:rsid w:val="00CC7C93"/>
    <w:rsid w:val="00CD5393"/>
    <w:rsid w:val="00CD73FE"/>
    <w:rsid w:val="00CE24C2"/>
    <w:rsid w:val="00CF0733"/>
    <w:rsid w:val="00CF664A"/>
    <w:rsid w:val="00D0125C"/>
    <w:rsid w:val="00D04A14"/>
    <w:rsid w:val="00D16348"/>
    <w:rsid w:val="00D2197A"/>
    <w:rsid w:val="00D21F65"/>
    <w:rsid w:val="00D32BAD"/>
    <w:rsid w:val="00D659F7"/>
    <w:rsid w:val="00D85903"/>
    <w:rsid w:val="00D91E57"/>
    <w:rsid w:val="00DA1480"/>
    <w:rsid w:val="00DB25E8"/>
    <w:rsid w:val="00DB5F33"/>
    <w:rsid w:val="00DB76DF"/>
    <w:rsid w:val="00DD4FE5"/>
    <w:rsid w:val="00DD7209"/>
    <w:rsid w:val="00DE051D"/>
    <w:rsid w:val="00DF02F8"/>
    <w:rsid w:val="00E009D5"/>
    <w:rsid w:val="00E25AE6"/>
    <w:rsid w:val="00E26B07"/>
    <w:rsid w:val="00E304F0"/>
    <w:rsid w:val="00E32D64"/>
    <w:rsid w:val="00E45DB3"/>
    <w:rsid w:val="00E5308C"/>
    <w:rsid w:val="00E54E8A"/>
    <w:rsid w:val="00E622FA"/>
    <w:rsid w:val="00E63058"/>
    <w:rsid w:val="00E65AD6"/>
    <w:rsid w:val="00E73359"/>
    <w:rsid w:val="00E734A5"/>
    <w:rsid w:val="00E74811"/>
    <w:rsid w:val="00E878FC"/>
    <w:rsid w:val="00E91862"/>
    <w:rsid w:val="00EC0F0D"/>
    <w:rsid w:val="00EC2219"/>
    <w:rsid w:val="00EC382E"/>
    <w:rsid w:val="00ED00D4"/>
    <w:rsid w:val="00ED4CD4"/>
    <w:rsid w:val="00EE5148"/>
    <w:rsid w:val="00EE59E8"/>
    <w:rsid w:val="00EE5D75"/>
    <w:rsid w:val="00EE7713"/>
    <w:rsid w:val="00EF0EB2"/>
    <w:rsid w:val="00F02F83"/>
    <w:rsid w:val="00F04B18"/>
    <w:rsid w:val="00F0577F"/>
    <w:rsid w:val="00F157B0"/>
    <w:rsid w:val="00F16151"/>
    <w:rsid w:val="00F1713C"/>
    <w:rsid w:val="00F21BDD"/>
    <w:rsid w:val="00F345A7"/>
    <w:rsid w:val="00F366D3"/>
    <w:rsid w:val="00F40C2A"/>
    <w:rsid w:val="00F54B18"/>
    <w:rsid w:val="00F60F41"/>
    <w:rsid w:val="00F65FE4"/>
    <w:rsid w:val="00F901DB"/>
    <w:rsid w:val="00F92181"/>
    <w:rsid w:val="00FA486D"/>
    <w:rsid w:val="00FA765D"/>
    <w:rsid w:val="00FB12C3"/>
    <w:rsid w:val="00FC5C60"/>
    <w:rsid w:val="00FE130B"/>
    <w:rsid w:val="00FE674E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10</cp:revision>
  <cp:lastPrinted>2018-09-05T09:34:00Z</cp:lastPrinted>
  <dcterms:created xsi:type="dcterms:W3CDTF">2016-09-19T06:42:00Z</dcterms:created>
  <dcterms:modified xsi:type="dcterms:W3CDTF">2018-11-21T06:24:00Z</dcterms:modified>
</cp:coreProperties>
</file>